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F8" w:rsidRPr="008A47DF" w:rsidRDefault="00E542F8" w:rsidP="00E542F8">
      <w:pPr>
        <w:pStyle w:val="1"/>
        <w:spacing w:before="65"/>
        <w:ind w:left="0" w:right="1750"/>
        <w:jc w:val="left"/>
        <w:rPr>
          <w:rFonts w:ascii="Times New Roman" w:hAnsi="Times New Roman" w:cs="Times New Roman"/>
          <w:sz w:val="20"/>
          <w:szCs w:val="20"/>
        </w:rPr>
      </w:pPr>
    </w:p>
    <w:p w:rsidR="00E542F8" w:rsidRPr="008A47DF" w:rsidRDefault="00E542F8" w:rsidP="00E542F8">
      <w:pPr>
        <w:pStyle w:val="1"/>
        <w:spacing w:before="65"/>
        <w:ind w:left="1674" w:right="1750"/>
        <w:rPr>
          <w:rFonts w:ascii="Times New Roman" w:hAnsi="Times New Roman" w:cs="Times New Roman"/>
          <w:sz w:val="24"/>
          <w:szCs w:val="24"/>
        </w:rPr>
      </w:pPr>
      <w:r w:rsidRPr="008A47DF">
        <w:rPr>
          <w:rFonts w:ascii="Times New Roman" w:hAnsi="Times New Roman" w:cs="Times New Roman"/>
          <w:sz w:val="24"/>
          <w:szCs w:val="24"/>
        </w:rPr>
        <w:t>БЮЛЕТЕНЬ</w:t>
      </w:r>
      <w:r w:rsidRPr="008A4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A47DF">
        <w:rPr>
          <w:rFonts w:ascii="Times New Roman" w:hAnsi="Times New Roman" w:cs="Times New Roman"/>
          <w:sz w:val="24"/>
          <w:szCs w:val="24"/>
        </w:rPr>
        <w:t>ДЛЯ</w:t>
      </w:r>
      <w:r w:rsidRPr="008A4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КУМУЛЯТИВНОГО </w:t>
      </w:r>
      <w:r w:rsidRPr="008A47DF">
        <w:rPr>
          <w:rFonts w:ascii="Times New Roman" w:hAnsi="Times New Roman" w:cs="Times New Roman"/>
          <w:sz w:val="24"/>
          <w:szCs w:val="24"/>
        </w:rPr>
        <w:t>ГОЛОСУВАННЯ</w:t>
      </w:r>
    </w:p>
    <w:p w:rsidR="00F76268" w:rsidRPr="008A47DF" w:rsidRDefault="00E542F8" w:rsidP="00F76268">
      <w:pPr>
        <w:spacing w:before="2"/>
        <w:ind w:right="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A47DF">
        <w:rPr>
          <w:rFonts w:ascii="Times New Roman" w:hAnsi="Times New Roman" w:cs="Times New Roman"/>
          <w:b/>
          <w:sz w:val="20"/>
          <w:szCs w:val="20"/>
        </w:rPr>
        <w:t>на</w:t>
      </w:r>
      <w:r w:rsidRPr="008A47DF"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дистанційних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pacing w:val="-5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річних</w:t>
      </w:r>
      <w:r w:rsidRPr="008A47DF">
        <w:rPr>
          <w:rFonts w:ascii="Times New Roman" w:hAnsi="Times New Roman" w:cs="Times New Roman"/>
          <w:b/>
          <w:spacing w:val="-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Загальних</w:t>
      </w:r>
      <w:r w:rsidRPr="008A47DF"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зборах</w:t>
      </w:r>
      <w:r w:rsidRPr="008A47DF">
        <w:rPr>
          <w:rFonts w:ascii="Times New Roman" w:hAnsi="Times New Roman" w:cs="Times New Roman"/>
          <w:b/>
          <w:spacing w:val="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 xml:space="preserve">акціонерів </w:t>
      </w:r>
      <w:r w:rsidR="00F76268" w:rsidRPr="00764015">
        <w:rPr>
          <w:rFonts w:ascii="Times New Roman" w:hAnsi="Times New Roman" w:cs="Times New Roman"/>
          <w:b/>
          <w:bCs/>
          <w:caps/>
        </w:rPr>
        <w:t>Приватного акціонерного товариства «Завод тонкого органічного синтезу « БАРВА»</w:t>
      </w:r>
      <w:r w:rsidR="00F76268" w:rsidRPr="008A47DF">
        <w:rPr>
          <w:rFonts w:ascii="Times New Roman" w:hAnsi="Times New Roman" w:cs="Times New Roman"/>
          <w:b/>
          <w:sz w:val="20"/>
          <w:szCs w:val="20"/>
        </w:rPr>
        <w:t xml:space="preserve"> ,</w:t>
      </w:r>
      <w:r w:rsidR="00F76268" w:rsidRPr="008A47DF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="00F76268" w:rsidRPr="008A47DF">
        <w:rPr>
          <w:rFonts w:ascii="Times New Roman" w:hAnsi="Times New Roman" w:cs="Times New Roman"/>
          <w:b/>
          <w:sz w:val="20"/>
          <w:szCs w:val="20"/>
        </w:rPr>
        <w:t>ідентифікаційний</w:t>
      </w:r>
      <w:r w:rsidR="00F76268" w:rsidRPr="008A47DF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="00F76268" w:rsidRPr="008A47DF">
        <w:rPr>
          <w:rFonts w:ascii="Times New Roman" w:hAnsi="Times New Roman" w:cs="Times New Roman"/>
          <w:b/>
          <w:sz w:val="20"/>
          <w:szCs w:val="20"/>
        </w:rPr>
        <w:t>код</w:t>
      </w:r>
      <w:r w:rsidR="00F76268" w:rsidRPr="008A47DF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="00F76268" w:rsidRPr="00764015">
        <w:rPr>
          <w:rFonts w:ascii="Times New Roman" w:hAnsi="Times New Roman" w:cs="Times New Roman"/>
          <w:b/>
        </w:rPr>
        <w:t>32257423</w:t>
      </w:r>
      <w:r w:rsidR="00F76268" w:rsidRPr="008A47DF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="00F76268" w:rsidRPr="008A47DF">
        <w:rPr>
          <w:rFonts w:ascii="Times New Roman" w:hAnsi="Times New Roman" w:cs="Times New Roman"/>
          <w:b/>
          <w:sz w:val="20"/>
          <w:szCs w:val="20"/>
        </w:rPr>
        <w:t>(надалі</w:t>
      </w:r>
      <w:r w:rsidR="00F76268" w:rsidRPr="008A47DF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="00F76268" w:rsidRPr="008A47DF">
        <w:rPr>
          <w:rFonts w:ascii="Times New Roman" w:hAnsi="Times New Roman" w:cs="Times New Roman"/>
          <w:b/>
          <w:sz w:val="20"/>
          <w:szCs w:val="20"/>
        </w:rPr>
        <w:t>–</w:t>
      </w:r>
      <w:r w:rsidR="00F76268" w:rsidRPr="008A47DF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="00F76268" w:rsidRPr="008A47DF">
        <w:rPr>
          <w:rFonts w:ascii="Times New Roman" w:hAnsi="Times New Roman" w:cs="Times New Roman"/>
          <w:b/>
          <w:sz w:val="20"/>
          <w:szCs w:val="20"/>
        </w:rPr>
        <w:t>Товариство)</w:t>
      </w:r>
    </w:p>
    <w:p w:rsidR="00F76268" w:rsidRPr="008A47DF" w:rsidRDefault="00F76268" w:rsidP="00F76268">
      <w:pPr>
        <w:pStyle w:val="a3"/>
        <w:ind w:right="84"/>
        <w:jc w:val="center"/>
        <w:rPr>
          <w:rFonts w:ascii="Times New Roman" w:hAnsi="Times New Roman" w:cs="Times New Roman"/>
          <w:sz w:val="20"/>
          <w:szCs w:val="20"/>
        </w:rPr>
      </w:pPr>
      <w:r w:rsidRPr="005B21FD">
        <w:rPr>
          <w:rFonts w:ascii="Times New Roman" w:hAnsi="Times New Roman" w:cs="Times New Roman"/>
          <w:b/>
          <w:sz w:val="20"/>
          <w:szCs w:val="20"/>
        </w:rPr>
        <w:t>Дата</w:t>
      </w:r>
      <w:r w:rsidRPr="005B21FD">
        <w:rPr>
          <w:rFonts w:ascii="Times New Roman" w:hAnsi="Times New Roman" w:cs="Times New Roman"/>
          <w:b/>
          <w:spacing w:val="-11"/>
          <w:sz w:val="20"/>
          <w:szCs w:val="20"/>
        </w:rPr>
        <w:t xml:space="preserve"> </w:t>
      </w:r>
      <w:r w:rsidRPr="005B21FD">
        <w:rPr>
          <w:rFonts w:ascii="Times New Roman" w:hAnsi="Times New Roman" w:cs="Times New Roman"/>
          <w:b/>
          <w:sz w:val="20"/>
          <w:szCs w:val="20"/>
        </w:rPr>
        <w:t>проведення</w:t>
      </w:r>
      <w:r w:rsidRPr="005B21FD">
        <w:rPr>
          <w:rFonts w:ascii="Times New Roman" w:hAnsi="Times New Roman" w:cs="Times New Roman"/>
          <w:b/>
          <w:spacing w:val="-10"/>
          <w:sz w:val="20"/>
          <w:szCs w:val="20"/>
        </w:rPr>
        <w:t xml:space="preserve"> </w:t>
      </w:r>
      <w:r w:rsidRPr="005B21FD">
        <w:rPr>
          <w:rFonts w:ascii="Times New Roman" w:hAnsi="Times New Roman" w:cs="Times New Roman"/>
          <w:b/>
          <w:sz w:val="20"/>
          <w:szCs w:val="20"/>
        </w:rPr>
        <w:t>загальних</w:t>
      </w:r>
      <w:r w:rsidRPr="005B21FD">
        <w:rPr>
          <w:rFonts w:ascii="Times New Roman" w:hAnsi="Times New Roman" w:cs="Times New Roman"/>
          <w:b/>
          <w:spacing w:val="-11"/>
          <w:sz w:val="20"/>
          <w:szCs w:val="20"/>
        </w:rPr>
        <w:t xml:space="preserve"> </w:t>
      </w:r>
      <w:r w:rsidRPr="005B21FD">
        <w:rPr>
          <w:rFonts w:ascii="Times New Roman" w:hAnsi="Times New Roman" w:cs="Times New Roman"/>
          <w:b/>
          <w:sz w:val="20"/>
          <w:szCs w:val="20"/>
        </w:rPr>
        <w:t>зборів</w:t>
      </w:r>
      <w:r w:rsidRPr="008A47DF">
        <w:rPr>
          <w:rFonts w:ascii="Times New Roman" w:hAnsi="Times New Roman" w:cs="Times New Roman"/>
          <w:sz w:val="20"/>
          <w:szCs w:val="20"/>
        </w:rPr>
        <w:t>:</w:t>
      </w:r>
      <w:r w:rsidRPr="008A47DF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pacing w:val="-9"/>
          <w:sz w:val="20"/>
          <w:szCs w:val="20"/>
        </w:rPr>
        <w:t>14</w:t>
      </w:r>
      <w:r w:rsidRPr="008A47DF">
        <w:rPr>
          <w:rFonts w:ascii="Times New Roman" w:hAnsi="Times New Roman" w:cs="Times New Roman"/>
          <w:b/>
          <w:spacing w:val="-9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pacing w:val="-9"/>
          <w:sz w:val="20"/>
          <w:szCs w:val="20"/>
        </w:rPr>
        <w:t>серпня</w:t>
      </w:r>
      <w:r w:rsidRPr="008A47DF">
        <w:rPr>
          <w:rFonts w:ascii="Times New Roman" w:hAnsi="Times New Roman" w:cs="Times New Roman"/>
          <w:b/>
          <w:spacing w:val="-9"/>
          <w:sz w:val="20"/>
          <w:szCs w:val="20"/>
        </w:rPr>
        <w:t xml:space="preserve"> 2024 року</w:t>
      </w:r>
      <w:r w:rsidRPr="008A47D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F76268" w:rsidRDefault="00F76268" w:rsidP="00F76268">
      <w:pPr>
        <w:pStyle w:val="a3"/>
        <w:ind w:right="84"/>
        <w:jc w:val="center"/>
        <w:rPr>
          <w:rFonts w:ascii="Times New Roman" w:hAnsi="Times New Roman" w:cs="Times New Roman"/>
          <w:sz w:val="20"/>
          <w:szCs w:val="20"/>
        </w:rPr>
      </w:pPr>
      <w:r w:rsidRPr="00F44B70">
        <w:rPr>
          <w:rFonts w:ascii="Times New Roman" w:hAnsi="Times New Roman" w:cs="Times New Roman"/>
          <w:sz w:val="20"/>
          <w:szCs w:val="20"/>
        </w:rPr>
        <w:t xml:space="preserve">Дата і час початку та завершення голосування: з 11-00 </w:t>
      </w:r>
      <w:r>
        <w:rPr>
          <w:rFonts w:ascii="Times New Roman" w:hAnsi="Times New Roman" w:cs="Times New Roman"/>
          <w:sz w:val="20"/>
          <w:szCs w:val="20"/>
        </w:rPr>
        <w:t>05</w:t>
      </w:r>
      <w:r w:rsidRPr="00F44B7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серпня</w:t>
      </w:r>
      <w:r w:rsidRPr="00F44B70">
        <w:rPr>
          <w:rFonts w:ascii="Times New Roman" w:hAnsi="Times New Roman" w:cs="Times New Roman"/>
          <w:sz w:val="20"/>
          <w:szCs w:val="20"/>
        </w:rPr>
        <w:t xml:space="preserve"> 2024 року до 18-00 </w:t>
      </w:r>
      <w:r>
        <w:rPr>
          <w:rFonts w:ascii="Times New Roman" w:hAnsi="Times New Roman" w:cs="Times New Roman"/>
          <w:sz w:val="20"/>
          <w:szCs w:val="20"/>
        </w:rPr>
        <w:t>14</w:t>
      </w:r>
      <w:r w:rsidRPr="00F44B7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серпня</w:t>
      </w:r>
      <w:r w:rsidRPr="00F44B70">
        <w:rPr>
          <w:rFonts w:ascii="Times New Roman" w:hAnsi="Times New Roman" w:cs="Times New Roman"/>
          <w:sz w:val="20"/>
          <w:szCs w:val="20"/>
        </w:rPr>
        <w:t xml:space="preserve"> 2024 року</w:t>
      </w:r>
    </w:p>
    <w:p w:rsidR="00023289" w:rsidRPr="008A47DF" w:rsidRDefault="00023289" w:rsidP="00023289">
      <w:pPr>
        <w:pStyle w:val="a3"/>
        <w:ind w:right="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Дата розміщення бюлетеня для кумулятивного голосування на сайті: 09 серпня 2024 р.</w:t>
      </w:r>
    </w:p>
    <w:tbl>
      <w:tblPr>
        <w:tblStyle w:val="TableNormal"/>
        <w:tblW w:w="10002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4"/>
        <w:gridCol w:w="5038"/>
      </w:tblGrid>
      <w:tr w:rsidR="00E542F8" w:rsidRPr="008A47DF" w:rsidTr="00F76268">
        <w:trPr>
          <w:trHeight w:val="460"/>
        </w:trPr>
        <w:tc>
          <w:tcPr>
            <w:tcW w:w="4964" w:type="dxa"/>
          </w:tcPr>
          <w:p w:rsidR="00E542F8" w:rsidRPr="008A47DF" w:rsidRDefault="00E542F8" w:rsidP="00833F9C">
            <w:pPr>
              <w:pStyle w:val="TableParagraph"/>
              <w:spacing w:line="2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Дата</w:t>
            </w:r>
            <w:r w:rsidRPr="008A47DF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заповнення</w:t>
            </w:r>
            <w:r w:rsidRPr="008A47DF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бюлетеня</w:t>
            </w:r>
            <w:r w:rsidRPr="008A47DF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акціонером</w:t>
            </w:r>
            <w:r w:rsidRPr="008A47DF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(представником</w:t>
            </w:r>
            <w:r w:rsidRPr="008A47D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 акціонера):</w:t>
            </w:r>
          </w:p>
        </w:tc>
        <w:tc>
          <w:tcPr>
            <w:tcW w:w="5038" w:type="dxa"/>
          </w:tcPr>
          <w:p w:rsidR="00E542F8" w:rsidRPr="008A47DF" w:rsidRDefault="00E542F8" w:rsidP="00833F9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E542F8" w:rsidRPr="008A47DF" w:rsidRDefault="00E542F8" w:rsidP="00E542F8">
      <w:pPr>
        <w:pStyle w:val="a3"/>
        <w:spacing w:before="8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4"/>
        <w:gridCol w:w="5038"/>
      </w:tblGrid>
      <w:tr w:rsidR="00E542F8" w:rsidRPr="008A47DF" w:rsidTr="00833F9C">
        <w:trPr>
          <w:trHeight w:val="436"/>
        </w:trPr>
        <w:tc>
          <w:tcPr>
            <w:tcW w:w="4964" w:type="dxa"/>
          </w:tcPr>
          <w:p w:rsidR="00E542F8" w:rsidRPr="008A47DF" w:rsidRDefault="00E542F8" w:rsidP="00833F9C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ПІБ</w:t>
            </w:r>
            <w:r w:rsidRPr="008A47D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Найменування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D5A">
              <w:rPr>
                <w:rFonts w:ascii="Times New Roman" w:eastAsia="Arial-ItalicMT" w:hAnsi="Times New Roman" w:cs="Times New Roman"/>
                <w:iCs/>
                <w:sz w:val="20"/>
                <w:szCs w:val="20"/>
              </w:rPr>
              <w:t>юридичної особи</w:t>
            </w:r>
          </w:p>
        </w:tc>
        <w:tc>
          <w:tcPr>
            <w:tcW w:w="5038" w:type="dxa"/>
          </w:tcPr>
          <w:p w:rsidR="00E542F8" w:rsidRPr="008A47DF" w:rsidRDefault="00E542F8" w:rsidP="00833F9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42F8" w:rsidRPr="008A47DF" w:rsidTr="00833F9C">
        <w:trPr>
          <w:trHeight w:val="1312"/>
        </w:trPr>
        <w:tc>
          <w:tcPr>
            <w:tcW w:w="4964" w:type="dxa"/>
          </w:tcPr>
          <w:p w:rsidR="00E542F8" w:rsidRPr="008A47DF" w:rsidRDefault="00E542F8" w:rsidP="00833F9C">
            <w:pPr>
              <w:pStyle w:val="TableParagraph"/>
              <w:spacing w:before="4" w:line="244" w:lineRule="auto"/>
              <w:ind w:right="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Реєстраційний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облікової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картки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платника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податків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(за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наявності)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ЄДРПОУ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(для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юридичних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осіб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 xml:space="preserve">–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резидентів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України) </w:t>
            </w:r>
            <w:r w:rsidRPr="008B4D5A">
              <w:rPr>
                <w:rFonts w:ascii="Times New Roman" w:eastAsia="Arial-ItalicMT" w:hAnsi="Times New Roman" w:cs="Times New Roman"/>
                <w:iCs/>
                <w:sz w:val="20"/>
                <w:szCs w:val="20"/>
              </w:rPr>
              <w:t>та код за ЄДРІСІ (за наявності)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ІКЮО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(ідентифікаційний код з торговельного, судового або 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банківського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реєстру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країни,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де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офіційно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зареєстрований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іноземний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суб’єкт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господарської діяльності)</w:t>
            </w:r>
          </w:p>
        </w:tc>
        <w:tc>
          <w:tcPr>
            <w:tcW w:w="5038" w:type="dxa"/>
          </w:tcPr>
          <w:p w:rsidR="00E542F8" w:rsidRPr="008A47DF" w:rsidRDefault="00E542F8" w:rsidP="00833F9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42F8" w:rsidRPr="008A47DF" w:rsidTr="00833F9C">
        <w:trPr>
          <w:trHeight w:val="654"/>
        </w:trPr>
        <w:tc>
          <w:tcPr>
            <w:tcW w:w="4964" w:type="dxa"/>
          </w:tcPr>
          <w:p w:rsidR="00E542F8" w:rsidRPr="008A47DF" w:rsidRDefault="00E542F8" w:rsidP="00833F9C">
            <w:pPr>
              <w:pStyle w:val="TableParagraph"/>
              <w:spacing w:line="218" w:lineRule="exact"/>
              <w:ind w:right="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Дані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документа,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що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посвідчує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особу,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(назва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документа, номер (та за наявності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 xml:space="preserve">–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серія), дата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видачі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та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орган,</w:t>
            </w:r>
            <w:r w:rsidRPr="008A47DF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що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видав</w:t>
            </w:r>
            <w:r w:rsidRPr="008A47DF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документ)</w:t>
            </w:r>
          </w:p>
        </w:tc>
        <w:tc>
          <w:tcPr>
            <w:tcW w:w="5038" w:type="dxa"/>
          </w:tcPr>
          <w:p w:rsidR="00E542F8" w:rsidRPr="008A47DF" w:rsidRDefault="00E542F8" w:rsidP="00833F9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42F8" w:rsidRPr="008A47DF" w:rsidRDefault="00E542F8" w:rsidP="00E542F8">
      <w:pPr>
        <w:spacing w:before="95"/>
        <w:ind w:left="212"/>
        <w:rPr>
          <w:rFonts w:ascii="Times New Roman" w:hAnsi="Times New Roman" w:cs="Times New Roman"/>
          <w:b/>
          <w:sz w:val="20"/>
          <w:szCs w:val="20"/>
        </w:rPr>
      </w:pPr>
      <w:r w:rsidRPr="008A47DF">
        <w:rPr>
          <w:rFonts w:ascii="Times New Roman" w:hAnsi="Times New Roman" w:cs="Times New Roman"/>
          <w:b/>
          <w:sz w:val="20"/>
          <w:szCs w:val="20"/>
        </w:rPr>
        <w:t>Реквізити</w:t>
      </w:r>
      <w:r w:rsidRPr="008A47DF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представника</w:t>
      </w:r>
      <w:r w:rsidRPr="008A47DF">
        <w:rPr>
          <w:rFonts w:ascii="Times New Roman" w:hAnsi="Times New Roman" w:cs="Times New Roman"/>
          <w:b/>
          <w:spacing w:val="-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(за</w:t>
      </w:r>
      <w:r w:rsidRPr="008A47DF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наявності):</w:t>
      </w:r>
    </w:p>
    <w:p w:rsidR="00E542F8" w:rsidRPr="008A47DF" w:rsidRDefault="00E542F8" w:rsidP="00E542F8">
      <w:pPr>
        <w:pStyle w:val="a3"/>
        <w:spacing w:before="8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4"/>
        <w:gridCol w:w="5038"/>
      </w:tblGrid>
      <w:tr w:rsidR="00E542F8" w:rsidRPr="008A47DF" w:rsidTr="00833F9C">
        <w:trPr>
          <w:trHeight w:val="654"/>
        </w:trPr>
        <w:tc>
          <w:tcPr>
            <w:tcW w:w="4964" w:type="dxa"/>
          </w:tcPr>
          <w:p w:rsidR="00E542F8" w:rsidRPr="008A47DF" w:rsidRDefault="00E542F8" w:rsidP="00833F9C">
            <w:pPr>
              <w:pStyle w:val="TableParagraph"/>
              <w:spacing w:line="218" w:lineRule="exact"/>
              <w:ind w:right="9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ПІБ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Найменування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ПІБ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фізичної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особи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–</w:t>
            </w:r>
            <w:r w:rsidRPr="008A47DF">
              <w:rPr>
                <w:rFonts w:ascii="Times New Roman" w:hAnsi="Times New Roman" w:cs="Times New Roman"/>
                <w:spacing w:val="-50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10"/>
                <w:sz w:val="20"/>
                <w:szCs w:val="20"/>
              </w:rPr>
              <w:t>уповноваженої</w:t>
            </w:r>
            <w:r w:rsidRPr="008A47D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10"/>
                <w:sz w:val="20"/>
                <w:szCs w:val="20"/>
              </w:rPr>
              <w:t>особи</w:t>
            </w:r>
            <w:r w:rsidRPr="008A47D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10"/>
                <w:sz w:val="20"/>
                <w:szCs w:val="20"/>
              </w:rPr>
              <w:t>юридичної</w:t>
            </w:r>
            <w:r w:rsidRPr="008A47D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особи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>–</w:t>
            </w:r>
            <w:r w:rsidRPr="008A47DF">
              <w:rPr>
                <w:rFonts w:ascii="Times New Roman" w:hAnsi="Times New Roman" w:cs="Times New Roman"/>
                <w:spacing w:val="1"/>
                <w:w w:val="16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представника</w:t>
            </w:r>
            <w:r w:rsidRPr="008A47DF">
              <w:rPr>
                <w:rFonts w:ascii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акціонера</w:t>
            </w:r>
            <w:r w:rsidRPr="008A47DF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(за</w:t>
            </w:r>
            <w:r w:rsidRPr="008A47DF">
              <w:rPr>
                <w:rFonts w:ascii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наявності):</w:t>
            </w:r>
          </w:p>
        </w:tc>
        <w:tc>
          <w:tcPr>
            <w:tcW w:w="5038" w:type="dxa"/>
          </w:tcPr>
          <w:p w:rsidR="00E542F8" w:rsidRPr="008A47DF" w:rsidRDefault="00E542F8" w:rsidP="00833F9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542F8" w:rsidRPr="008A47DF" w:rsidTr="00833F9C">
        <w:trPr>
          <w:trHeight w:val="1371"/>
        </w:trPr>
        <w:tc>
          <w:tcPr>
            <w:tcW w:w="4964" w:type="dxa"/>
          </w:tcPr>
          <w:p w:rsidR="00E542F8" w:rsidRPr="008A47DF" w:rsidRDefault="00E542F8" w:rsidP="00833F9C">
            <w:pPr>
              <w:pStyle w:val="TableParagraph"/>
              <w:spacing w:before="2" w:line="244" w:lineRule="auto"/>
              <w:ind w:right="9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Реєстраційний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облікової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картки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платника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податків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(за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наявності)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ЄДРПОУ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(для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юридичних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осіб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 xml:space="preserve">–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резидентів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України) </w:t>
            </w:r>
            <w:r w:rsidRPr="008B4D5A">
              <w:rPr>
                <w:rFonts w:ascii="Times New Roman" w:eastAsia="Arial-ItalicMT" w:hAnsi="Times New Roman" w:cs="Times New Roman"/>
                <w:iCs/>
                <w:sz w:val="20"/>
                <w:szCs w:val="20"/>
              </w:rPr>
              <w:t>та код за ЄДРІСІ (за наявності)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ІКЮО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(ідентифікаційний код з торговельного, судового або 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банківського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реєстру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країни,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де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офіційно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зареєстрований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іноземний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суб’єкт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господарської діяльності)</w:t>
            </w:r>
          </w:p>
        </w:tc>
        <w:tc>
          <w:tcPr>
            <w:tcW w:w="5038" w:type="dxa"/>
          </w:tcPr>
          <w:p w:rsidR="00E542F8" w:rsidRPr="008A47DF" w:rsidRDefault="00E542F8" w:rsidP="00833F9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42F8" w:rsidRPr="008A47DF" w:rsidTr="00833F9C">
        <w:trPr>
          <w:trHeight w:val="654"/>
        </w:trPr>
        <w:tc>
          <w:tcPr>
            <w:tcW w:w="4964" w:type="dxa"/>
          </w:tcPr>
          <w:p w:rsidR="00E542F8" w:rsidRPr="008A47DF" w:rsidRDefault="00E542F8" w:rsidP="00833F9C">
            <w:pPr>
              <w:pStyle w:val="TableParagraph"/>
              <w:spacing w:line="218" w:lineRule="exact"/>
              <w:ind w:right="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Дані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документа,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що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посвідчує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особу,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(назва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документа, номер (та за наявності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 xml:space="preserve">–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серія), дата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видачі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та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орган,</w:t>
            </w:r>
            <w:r w:rsidRPr="008A47DF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що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видав</w:t>
            </w:r>
            <w:r w:rsidRPr="008A47DF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документ)</w:t>
            </w:r>
          </w:p>
        </w:tc>
        <w:tc>
          <w:tcPr>
            <w:tcW w:w="5038" w:type="dxa"/>
          </w:tcPr>
          <w:p w:rsidR="00E542F8" w:rsidRPr="008A47DF" w:rsidRDefault="00E542F8" w:rsidP="00833F9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42F8" w:rsidRPr="008A47DF" w:rsidRDefault="00E542F8" w:rsidP="00E542F8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10002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00"/>
        <w:gridCol w:w="5002"/>
      </w:tblGrid>
      <w:tr w:rsidR="00E542F8" w:rsidRPr="00BE1BE9" w:rsidTr="00BE1BE9">
        <w:trPr>
          <w:trHeight w:val="457"/>
        </w:trPr>
        <w:tc>
          <w:tcPr>
            <w:tcW w:w="5000" w:type="dxa"/>
          </w:tcPr>
          <w:p w:rsidR="00E542F8" w:rsidRPr="00BE1BE9" w:rsidRDefault="00BE1BE9" w:rsidP="00BE1BE9">
            <w:pPr>
              <w:pStyle w:val="TableParagraph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BE1BE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542F8" w:rsidRPr="00BE1BE9">
              <w:rPr>
                <w:rFonts w:ascii="Times New Roman" w:hAnsi="Times New Roman" w:cs="Times New Roman"/>
                <w:sz w:val="20"/>
                <w:szCs w:val="20"/>
              </w:rPr>
              <w:t>Кількість</w:t>
            </w:r>
            <w:r w:rsidR="00E542F8" w:rsidRPr="00BE1BE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E542F8" w:rsidRPr="00BE1BE9">
              <w:rPr>
                <w:rFonts w:ascii="Times New Roman" w:hAnsi="Times New Roman" w:cs="Times New Roman"/>
                <w:sz w:val="20"/>
                <w:szCs w:val="20"/>
              </w:rPr>
              <w:t>голосів,</w:t>
            </w:r>
            <w:r w:rsidR="00E542F8" w:rsidRPr="00BE1BE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="00E542F8" w:rsidRPr="00BE1BE9">
              <w:rPr>
                <w:rFonts w:ascii="Times New Roman" w:hAnsi="Times New Roman" w:cs="Times New Roman"/>
                <w:sz w:val="20"/>
                <w:szCs w:val="20"/>
              </w:rPr>
              <w:t>що</w:t>
            </w:r>
            <w:r w:rsidR="00E542F8" w:rsidRPr="00BE1BE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E542F8" w:rsidRPr="00BE1BE9">
              <w:rPr>
                <w:rFonts w:ascii="Times New Roman" w:hAnsi="Times New Roman" w:cs="Times New Roman"/>
                <w:sz w:val="20"/>
                <w:szCs w:val="20"/>
              </w:rPr>
              <w:t>належать акціонеру</w:t>
            </w:r>
            <w:r w:rsidR="001E1BAB" w:rsidRPr="00BE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002" w:type="dxa"/>
          </w:tcPr>
          <w:p w:rsidR="00E542F8" w:rsidRPr="00BE1BE9" w:rsidRDefault="00E542F8" w:rsidP="00833F9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059" w:rsidRPr="00BE1BE9" w:rsidTr="007C4B85">
        <w:trPr>
          <w:trHeight w:val="423"/>
        </w:trPr>
        <w:tc>
          <w:tcPr>
            <w:tcW w:w="5000" w:type="dxa"/>
          </w:tcPr>
          <w:p w:rsidR="00AF0059" w:rsidRPr="00BE1BE9" w:rsidRDefault="001E1BAB" w:rsidP="00AF0059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E1B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BE1B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E1BE9" w:rsidRPr="00BE1B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AF0059" w:rsidRPr="00BE1B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Загальна кількість членів Наглядової ради, що обираються шляхом кумулятивного голосування</w:t>
            </w:r>
          </w:p>
        </w:tc>
        <w:tc>
          <w:tcPr>
            <w:tcW w:w="5002" w:type="dxa"/>
          </w:tcPr>
          <w:p w:rsidR="00AF0059" w:rsidRPr="00BE1BE9" w:rsidRDefault="00AF0059" w:rsidP="00833F9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E1BE9">
              <w:rPr>
                <w:rFonts w:ascii="Times New Roman" w:hAnsi="Times New Roman" w:cs="Times New Roman"/>
                <w:sz w:val="20"/>
                <w:szCs w:val="20"/>
              </w:rPr>
              <w:t xml:space="preserve">   3</w:t>
            </w:r>
          </w:p>
        </w:tc>
      </w:tr>
      <w:tr w:rsidR="00AF0059" w:rsidRPr="00BE1BE9" w:rsidTr="007C4B85">
        <w:trPr>
          <w:trHeight w:val="461"/>
        </w:trPr>
        <w:tc>
          <w:tcPr>
            <w:tcW w:w="5000" w:type="dxa"/>
          </w:tcPr>
          <w:p w:rsidR="00AF0059" w:rsidRPr="00BE1BE9" w:rsidRDefault="00BE1BE9" w:rsidP="009D1D53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1BE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1BE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D1D5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A22B1" w:rsidRPr="00BE1BE9">
              <w:rPr>
                <w:rFonts w:ascii="Times New Roman" w:hAnsi="Times New Roman" w:cs="Times New Roman"/>
                <w:sz w:val="20"/>
                <w:szCs w:val="20"/>
              </w:rPr>
              <w:t>ількість голосів, що належать акціонеру, для кумулятивного голосування    (рядок 1 х рядок 2)</w:t>
            </w:r>
            <w:r w:rsidR="009D1D53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5002" w:type="dxa"/>
          </w:tcPr>
          <w:p w:rsidR="00AF0059" w:rsidRPr="00BE1BE9" w:rsidRDefault="00AF0059" w:rsidP="00833F9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22B1" w:rsidRPr="009D1D53" w:rsidRDefault="001E1BAB" w:rsidP="00AA22B1">
      <w:pPr>
        <w:ind w:left="284"/>
        <w:rPr>
          <w:rFonts w:ascii="Times New Roman" w:hAnsi="Times New Roman" w:cs="Times New Roman"/>
          <w:i/>
          <w:sz w:val="16"/>
          <w:szCs w:val="16"/>
        </w:rPr>
      </w:pPr>
      <w:r w:rsidRPr="009D1D53">
        <w:rPr>
          <w:rFonts w:ascii="Times New Roman" w:hAnsi="Times New Roman" w:cs="Times New Roman"/>
          <w:b/>
          <w:sz w:val="20"/>
          <w:szCs w:val="20"/>
        </w:rPr>
        <w:t>*</w:t>
      </w:r>
      <w:r w:rsidR="00AA22B1" w:rsidRPr="009D1D53">
        <w:rPr>
          <w:rFonts w:ascii="Times New Roman" w:hAnsi="Times New Roman" w:cs="Times New Roman"/>
          <w:i/>
          <w:sz w:val="16"/>
          <w:szCs w:val="16"/>
        </w:rPr>
        <w:t xml:space="preserve"> Для визначення кількості кумулятивних голосів (для голосування по цьому питанню), що вам належать, помножте кількість ваших голосів на загальну кількість членів наглядової ради товариства, що обираються шляхом кумулятивного голосування.</w:t>
      </w:r>
    </w:p>
    <w:p w:rsidR="00AA22B1" w:rsidRPr="009D1D53" w:rsidRDefault="00AA22B1" w:rsidP="00AA22B1">
      <w:pPr>
        <w:pStyle w:val="aa"/>
        <w:ind w:left="284"/>
        <w:contextualSpacing/>
        <w:rPr>
          <w:rFonts w:ascii="Times New Roman" w:hAnsi="Times New Roman"/>
          <w:i/>
          <w:sz w:val="16"/>
          <w:szCs w:val="16"/>
          <w:lang w:val="uk-UA"/>
        </w:rPr>
      </w:pPr>
      <w:r w:rsidRPr="009D1D53">
        <w:rPr>
          <w:rFonts w:ascii="Times New Roman" w:hAnsi="Times New Roman"/>
          <w:i/>
          <w:sz w:val="16"/>
          <w:szCs w:val="16"/>
          <w:lang w:val="uk-UA"/>
        </w:rPr>
        <w:t>Кількість кумулятивних голосів, що вам належать ви можете на власний розсуд розділити або між усіма кандидатами, або між декількома кандидатами, або віддати за одного кандидата</w:t>
      </w:r>
      <w:r w:rsidR="009D1D53">
        <w:rPr>
          <w:rFonts w:ascii="Times New Roman" w:hAnsi="Times New Roman"/>
          <w:i/>
          <w:sz w:val="16"/>
          <w:szCs w:val="16"/>
          <w:lang w:val="uk-UA"/>
        </w:rPr>
        <w:t>.</w:t>
      </w:r>
    </w:p>
    <w:p w:rsidR="00E542F8" w:rsidRDefault="00E542F8" w:rsidP="00E542F8">
      <w:pPr>
        <w:pStyle w:val="a3"/>
        <w:spacing w:before="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489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1"/>
        <w:gridCol w:w="4962"/>
      </w:tblGrid>
      <w:tr w:rsidR="00950684" w:rsidRPr="00950684" w:rsidTr="00950684">
        <w:trPr>
          <w:trHeight w:val="498"/>
        </w:trPr>
        <w:tc>
          <w:tcPr>
            <w:tcW w:w="2500" w:type="pct"/>
            <w:vAlign w:val="center"/>
          </w:tcPr>
          <w:p w:rsidR="00950684" w:rsidRPr="00950684" w:rsidRDefault="00950684" w:rsidP="00833F9C">
            <w:pPr>
              <w:contextualSpacing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50684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Питання порядку денного, </w:t>
            </w:r>
            <w:r w:rsidRPr="00950684">
              <w:rPr>
                <w:rFonts w:ascii="Times New Roman" w:hAnsi="Times New Roman" w:cs="Times New Roman"/>
                <w:sz w:val="20"/>
                <w:szCs w:val="20"/>
              </w:rPr>
              <w:t>голосування за яким здійснюється шляхом кумулятивного голосування</w:t>
            </w:r>
          </w:p>
        </w:tc>
        <w:tc>
          <w:tcPr>
            <w:tcW w:w="2500" w:type="pct"/>
            <w:vAlign w:val="center"/>
          </w:tcPr>
          <w:p w:rsidR="00950684" w:rsidRPr="00950684" w:rsidRDefault="00950684" w:rsidP="00833F9C">
            <w:pPr>
              <w:pStyle w:val="aa"/>
              <w:contextualSpacing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9506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7. Про </w:t>
            </w:r>
            <w:proofErr w:type="spellStart"/>
            <w:r w:rsidRPr="00950684">
              <w:rPr>
                <w:rFonts w:ascii="Times New Roman" w:hAnsi="Times New Roman"/>
                <w:sz w:val="20"/>
                <w:szCs w:val="20"/>
                <w:lang w:val="ru-RU"/>
              </w:rPr>
              <w:t>обрання</w:t>
            </w:r>
            <w:proofErr w:type="spellEnd"/>
            <w:r w:rsidRPr="009506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684">
              <w:rPr>
                <w:rFonts w:ascii="Times New Roman" w:hAnsi="Times New Roman"/>
                <w:sz w:val="20"/>
                <w:szCs w:val="20"/>
                <w:lang w:val="ru-RU"/>
              </w:rPr>
              <w:t>членів</w:t>
            </w:r>
            <w:proofErr w:type="spellEnd"/>
            <w:r w:rsidRPr="009506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684">
              <w:rPr>
                <w:rFonts w:ascii="Times New Roman" w:hAnsi="Times New Roman"/>
                <w:sz w:val="20"/>
                <w:szCs w:val="20"/>
                <w:lang w:val="ru-RU"/>
              </w:rPr>
              <w:t>Наглядової</w:t>
            </w:r>
            <w:proofErr w:type="spellEnd"/>
            <w:r w:rsidRPr="009506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950684">
              <w:rPr>
                <w:rFonts w:ascii="Times New Roman" w:hAnsi="Times New Roman"/>
                <w:sz w:val="20"/>
                <w:szCs w:val="20"/>
                <w:lang w:val="ru-RU"/>
              </w:rPr>
              <w:t>Товариства</w:t>
            </w:r>
            <w:proofErr w:type="spellEnd"/>
            <w:r w:rsidRPr="00950684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</w:tbl>
    <w:p w:rsidR="00AF0059" w:rsidRDefault="00AF0059"/>
    <w:tbl>
      <w:tblPr>
        <w:tblStyle w:val="a5"/>
        <w:tblW w:w="0" w:type="auto"/>
        <w:tblInd w:w="250" w:type="dxa"/>
        <w:tblLook w:val="04A0"/>
      </w:tblPr>
      <w:tblGrid>
        <w:gridCol w:w="567"/>
        <w:gridCol w:w="6379"/>
        <w:gridCol w:w="2942"/>
      </w:tblGrid>
      <w:tr w:rsidR="00AF0059" w:rsidRPr="00AF0059" w:rsidTr="009D1D53">
        <w:tc>
          <w:tcPr>
            <w:tcW w:w="9888" w:type="dxa"/>
            <w:gridSpan w:val="3"/>
          </w:tcPr>
          <w:p w:rsidR="00AF0059" w:rsidRPr="00AF0059" w:rsidRDefault="00AF0059" w:rsidP="009506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 xml:space="preserve">Місце для зазначення акціонером (представником акціонера) кількості голосів, яку він віддає за кожного кандидата </w:t>
            </w:r>
          </w:p>
        </w:tc>
      </w:tr>
      <w:tr w:rsidR="00AF0059" w:rsidRPr="00AF0059" w:rsidTr="00950684">
        <w:trPr>
          <w:trHeight w:val="547"/>
        </w:trPr>
        <w:tc>
          <w:tcPr>
            <w:tcW w:w="567" w:type="dxa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</w:tc>
        <w:tc>
          <w:tcPr>
            <w:tcW w:w="6379" w:type="dxa"/>
          </w:tcPr>
          <w:p w:rsidR="00AF0059" w:rsidRPr="00AF0059" w:rsidRDefault="00AF00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Кандидат</w:t>
            </w:r>
          </w:p>
        </w:tc>
        <w:tc>
          <w:tcPr>
            <w:tcW w:w="2942" w:type="dxa"/>
          </w:tcPr>
          <w:p w:rsidR="00AF0059" w:rsidRPr="00950684" w:rsidRDefault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Кількість кумулятивних голосів (числом)</w:t>
            </w:r>
          </w:p>
        </w:tc>
      </w:tr>
      <w:tr w:rsidR="00AF0059" w:rsidRPr="009D1D53" w:rsidTr="009D1D53">
        <w:tc>
          <w:tcPr>
            <w:tcW w:w="567" w:type="dxa"/>
          </w:tcPr>
          <w:p w:rsidR="00AF0059" w:rsidRPr="009D1D53" w:rsidRDefault="00AF00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1D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9" w:type="dxa"/>
          </w:tcPr>
          <w:p w:rsidR="00AF0059" w:rsidRPr="00F76268" w:rsidRDefault="001E1BAB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76268">
              <w:rPr>
                <w:rFonts w:ascii="Times New Roman" w:eastAsia="ArialMT" w:hAnsi="Times New Roman" w:cs="Times New Roman"/>
                <w:lang w:val="ru-RU"/>
              </w:rPr>
              <w:t>Кузнєцов</w:t>
            </w:r>
            <w:proofErr w:type="spellEnd"/>
            <w:r w:rsidRPr="00F76268">
              <w:rPr>
                <w:rFonts w:ascii="Times New Roman" w:eastAsia="ArialMT" w:hAnsi="Times New Roman" w:cs="Times New Roman"/>
                <w:lang w:val="ru-RU"/>
              </w:rPr>
              <w:t xml:space="preserve"> </w:t>
            </w:r>
            <w:proofErr w:type="spellStart"/>
            <w:r w:rsidRPr="00F76268">
              <w:rPr>
                <w:rFonts w:ascii="Times New Roman" w:eastAsia="ArialMT" w:hAnsi="Times New Roman" w:cs="Times New Roman"/>
                <w:lang w:val="ru-RU"/>
              </w:rPr>
              <w:t>Які</w:t>
            </w:r>
            <w:proofErr w:type="gramStart"/>
            <w:r w:rsidRPr="00F76268">
              <w:rPr>
                <w:rFonts w:ascii="Times New Roman" w:eastAsia="ArialMT" w:hAnsi="Times New Roman" w:cs="Times New Roman"/>
                <w:lang w:val="ru-RU"/>
              </w:rPr>
              <w:t>в</w:t>
            </w:r>
            <w:proofErr w:type="spellEnd"/>
            <w:proofErr w:type="gramEnd"/>
            <w:r w:rsidRPr="00F76268">
              <w:rPr>
                <w:rFonts w:ascii="Times New Roman" w:eastAsia="ArialMT" w:hAnsi="Times New Roman" w:cs="Times New Roman"/>
                <w:lang w:val="ru-RU"/>
              </w:rPr>
              <w:t xml:space="preserve"> </w:t>
            </w:r>
            <w:proofErr w:type="gramStart"/>
            <w:r w:rsidRPr="00F76268">
              <w:rPr>
                <w:rFonts w:ascii="Times New Roman" w:eastAsia="ArialMT" w:hAnsi="Times New Roman" w:cs="Times New Roman"/>
                <w:lang w:val="ru-RU"/>
              </w:rPr>
              <w:t>Михайлович</w:t>
            </w:r>
            <w:proofErr w:type="gramEnd"/>
            <w:r w:rsidRPr="00F76268">
              <w:rPr>
                <w:rFonts w:ascii="Times New Roman" w:eastAsia="ArialMT" w:hAnsi="Times New Roman" w:cs="Times New Roman"/>
                <w:lang w:val="ru-RU"/>
              </w:rPr>
              <w:t xml:space="preserve"> (</w:t>
            </w:r>
            <w:proofErr w:type="spellStart"/>
            <w:r w:rsidRPr="00F76268">
              <w:rPr>
                <w:rFonts w:ascii="Times New Roman" w:eastAsia="ArialMT" w:hAnsi="Times New Roman" w:cs="Times New Roman"/>
                <w:lang w:val="ru-RU"/>
              </w:rPr>
              <w:t>акціонер</w:t>
            </w:r>
            <w:proofErr w:type="spellEnd"/>
            <w:r w:rsidRPr="00F76268">
              <w:rPr>
                <w:rFonts w:ascii="Times New Roman" w:eastAsia="ArialMT" w:hAnsi="Times New Roman" w:cs="Times New Roman"/>
                <w:lang w:val="ru-RU"/>
              </w:rPr>
              <w:t>)</w:t>
            </w:r>
          </w:p>
        </w:tc>
        <w:tc>
          <w:tcPr>
            <w:tcW w:w="2942" w:type="dxa"/>
          </w:tcPr>
          <w:p w:rsidR="00AF0059" w:rsidRPr="009D1D53" w:rsidRDefault="00AF00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0059" w:rsidRPr="009D1D53" w:rsidTr="009D1D53">
        <w:tc>
          <w:tcPr>
            <w:tcW w:w="567" w:type="dxa"/>
          </w:tcPr>
          <w:p w:rsidR="00AF0059" w:rsidRPr="009D1D53" w:rsidRDefault="00AF00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1D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79" w:type="dxa"/>
          </w:tcPr>
          <w:p w:rsidR="00AF0059" w:rsidRPr="00F76268" w:rsidRDefault="00F7626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76268">
              <w:rPr>
                <w:rFonts w:ascii="Times New Roman" w:hAnsi="Times New Roman" w:cs="Times New Roman"/>
                <w:color w:val="000000"/>
              </w:rPr>
              <w:t>Кащишин</w:t>
            </w:r>
            <w:proofErr w:type="spellEnd"/>
            <w:r w:rsidRPr="00F76268">
              <w:rPr>
                <w:rFonts w:ascii="Times New Roman" w:hAnsi="Times New Roman" w:cs="Times New Roman"/>
                <w:color w:val="000000"/>
              </w:rPr>
              <w:t xml:space="preserve"> Людмила Романівна</w:t>
            </w:r>
            <w:r w:rsidRPr="00F76268">
              <w:rPr>
                <w:rFonts w:ascii="Times New Roman" w:hAnsi="Times New Roman" w:cs="Times New Roman"/>
                <w:bCs/>
              </w:rPr>
              <w:t xml:space="preserve"> </w:t>
            </w:r>
            <w:r w:rsidR="00950684" w:rsidRPr="00F76268">
              <w:rPr>
                <w:rFonts w:ascii="Times New Roman" w:hAnsi="Times New Roman" w:cs="Times New Roman"/>
                <w:bCs/>
              </w:rPr>
              <w:t>(акціонер)</w:t>
            </w:r>
          </w:p>
        </w:tc>
        <w:tc>
          <w:tcPr>
            <w:tcW w:w="2942" w:type="dxa"/>
          </w:tcPr>
          <w:p w:rsidR="00AF0059" w:rsidRPr="009D1D53" w:rsidRDefault="00AF00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0059" w:rsidRPr="009D1D53" w:rsidTr="009D1D53">
        <w:tc>
          <w:tcPr>
            <w:tcW w:w="567" w:type="dxa"/>
          </w:tcPr>
          <w:p w:rsidR="00AF0059" w:rsidRPr="009D1D53" w:rsidRDefault="00AF00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1D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79" w:type="dxa"/>
          </w:tcPr>
          <w:p w:rsidR="00AF0059" w:rsidRPr="00F76268" w:rsidRDefault="00F7626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76268">
              <w:rPr>
                <w:rFonts w:ascii="Times New Roman" w:hAnsi="Times New Roman" w:cs="Times New Roman"/>
              </w:rPr>
              <w:t>Рогожникова</w:t>
            </w:r>
            <w:proofErr w:type="spellEnd"/>
            <w:r w:rsidRPr="00F76268">
              <w:rPr>
                <w:rFonts w:ascii="Times New Roman" w:hAnsi="Times New Roman" w:cs="Times New Roman"/>
              </w:rPr>
              <w:t xml:space="preserve"> Людмила Михайлівна </w:t>
            </w:r>
            <w:r w:rsidR="004C0B31" w:rsidRPr="00F76268">
              <w:rPr>
                <w:rFonts w:ascii="Times New Roman" w:hAnsi="Times New Roman" w:cs="Times New Roman"/>
              </w:rPr>
              <w:t>(акціонер)</w:t>
            </w:r>
          </w:p>
        </w:tc>
        <w:tc>
          <w:tcPr>
            <w:tcW w:w="2942" w:type="dxa"/>
          </w:tcPr>
          <w:p w:rsidR="00AF0059" w:rsidRPr="009D1D53" w:rsidRDefault="00AF00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F0059" w:rsidRDefault="00AF0059">
      <w:pPr>
        <w:rPr>
          <w:color w:val="000000"/>
          <w:sz w:val="28"/>
          <w:szCs w:val="28"/>
        </w:rPr>
      </w:pPr>
    </w:p>
    <w:tbl>
      <w:tblPr>
        <w:tblW w:w="9923" w:type="dxa"/>
        <w:tblInd w:w="1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9356"/>
      </w:tblGrid>
      <w:tr w:rsidR="009D1D53" w:rsidRPr="002C4AFF" w:rsidTr="00950684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9D1D53" w:rsidRPr="005B5494" w:rsidRDefault="009D1D53" w:rsidP="00833F9C">
            <w:pPr>
              <w:pStyle w:val="ab"/>
              <w:snapToGrid w:val="0"/>
              <w:jc w:val="center"/>
              <w:rPr>
                <w:rFonts w:eastAsia="Times New Roman"/>
                <w:b/>
                <w:bCs/>
                <w:w w:val="104"/>
                <w:sz w:val="20"/>
                <w:szCs w:val="20"/>
                <w:lang w:val="uk-UA"/>
              </w:rPr>
            </w:pPr>
            <w:r>
              <w:rPr>
                <w:rFonts w:eastAsia="Times New Roman"/>
                <w:b/>
                <w:bCs/>
                <w:w w:val="104"/>
                <w:sz w:val="20"/>
                <w:szCs w:val="20"/>
                <w:lang w:val="uk-UA"/>
              </w:rPr>
              <w:lastRenderedPageBreak/>
              <w:t>№ з/п</w:t>
            </w:r>
          </w:p>
        </w:tc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D1D53" w:rsidRPr="005B5494" w:rsidRDefault="009D1D53" w:rsidP="00833F9C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5B5494">
              <w:rPr>
                <w:b/>
                <w:bCs/>
                <w:sz w:val="20"/>
                <w:szCs w:val="20"/>
                <w:lang w:val="uk-UA"/>
              </w:rPr>
              <w:t>Інформації про кандидат</w:t>
            </w:r>
            <w:r>
              <w:rPr>
                <w:b/>
                <w:bCs/>
                <w:sz w:val="20"/>
                <w:szCs w:val="20"/>
                <w:lang w:val="uk-UA"/>
              </w:rPr>
              <w:t>ів</w:t>
            </w:r>
            <w:r w:rsidRPr="005B5494">
              <w:rPr>
                <w:b/>
                <w:bCs/>
                <w:sz w:val="20"/>
                <w:szCs w:val="20"/>
                <w:lang w:val="uk-UA"/>
              </w:rPr>
              <w:t xml:space="preserve"> у члени Наглядової ради  </w:t>
            </w:r>
            <w:r w:rsidRPr="005B5494">
              <w:rPr>
                <w:rFonts w:eastAsia="Times New Roman"/>
                <w:b/>
                <w:bCs/>
                <w:w w:val="104"/>
                <w:sz w:val="20"/>
                <w:szCs w:val="20"/>
                <w:lang w:val="uk-UA"/>
              </w:rPr>
              <w:t xml:space="preserve">Товариства </w:t>
            </w:r>
            <w:r w:rsidRPr="005B5494">
              <w:rPr>
                <w:b/>
                <w:bCs/>
                <w:sz w:val="20"/>
                <w:szCs w:val="20"/>
                <w:lang w:val="uk-UA"/>
              </w:rPr>
              <w:t xml:space="preserve"> відповідно до вимог, встановлених Національною комісією з цінних паперів та фондового ринку</w:t>
            </w:r>
          </w:p>
        </w:tc>
      </w:tr>
      <w:tr w:rsidR="009D1D53" w:rsidRPr="002C4AFF" w:rsidTr="00950684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9D1D53" w:rsidRDefault="009D1D53" w:rsidP="00833F9C">
            <w:pPr>
              <w:pStyle w:val="ab"/>
              <w:snapToGrid w:val="0"/>
              <w:jc w:val="center"/>
              <w:rPr>
                <w:rFonts w:eastAsia="Times New Roman"/>
                <w:b/>
                <w:bCs/>
                <w:w w:val="104"/>
                <w:sz w:val="20"/>
                <w:szCs w:val="20"/>
                <w:lang w:val="uk-UA"/>
              </w:rPr>
            </w:pPr>
            <w:r>
              <w:rPr>
                <w:rFonts w:eastAsia="Times New Roman"/>
                <w:b/>
                <w:bCs/>
                <w:w w:val="104"/>
                <w:sz w:val="20"/>
                <w:szCs w:val="20"/>
                <w:lang w:val="uk-UA"/>
              </w:rPr>
              <w:t>1</w:t>
            </w:r>
          </w:p>
        </w:tc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76268" w:rsidRPr="003A243C" w:rsidRDefault="00F76268" w:rsidP="00F7626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43C">
              <w:rPr>
                <w:rFonts w:ascii="Times New Roman" w:hAnsi="Times New Roman" w:cs="Times New Roman"/>
                <w:sz w:val="20"/>
                <w:szCs w:val="20"/>
              </w:rPr>
              <w:t xml:space="preserve">1) Прізвище, ім'я, по батькові: </w:t>
            </w:r>
            <w:r w:rsidRPr="003A24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Кузнєцов Яків Михайлович.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2) Рік народження: </w:t>
            </w:r>
            <w:r w:rsidRPr="003A243C"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  <w:t>1959</w:t>
            </w: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 р.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3) Особа, що внесла пропозицію щодо даного кандидата: </w:t>
            </w:r>
            <w:r w:rsidRPr="003A243C"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  <w:t>особисто</w:t>
            </w: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4) Кількість, тип та/або клас належних кандидату акцій акціонерного товариства, до складу органу якого обирається кандидат: </w:t>
            </w:r>
            <w:r w:rsidRPr="003A24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63 874 989 </w:t>
            </w:r>
            <w:r w:rsidRPr="003A243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5) Освіта (повне найменування навчального закладу, рік закінчення, спеціальність, кваліфікація): </w:t>
            </w:r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освіта вища, </w:t>
            </w:r>
            <w:proofErr w:type="spellStart"/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>Харкiвський</w:t>
            </w:r>
            <w:proofErr w:type="spellEnd"/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Державний </w:t>
            </w:r>
            <w:proofErr w:type="spellStart"/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>унiверситет</w:t>
            </w:r>
            <w:proofErr w:type="spellEnd"/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>iм</w:t>
            </w:r>
            <w:proofErr w:type="spellEnd"/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М.Горького, рік закінчення - 1986, спеціальність: </w:t>
            </w:r>
            <w:proofErr w:type="spellStart"/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>фiнанси</w:t>
            </w:r>
            <w:proofErr w:type="spellEnd"/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кредит, кваліфікація: економіст.</w:t>
            </w:r>
          </w:p>
          <w:p w:rsidR="00F76268" w:rsidRPr="003A243C" w:rsidRDefault="00F76268" w:rsidP="00F76268">
            <w:pPr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6) Місце роботи (основне та/або за сумісництвом), посади, які обіймає кандидат у юридичних особах: </w:t>
            </w:r>
            <w:r w:rsidRPr="003A243C">
              <w:rPr>
                <w:rFonts w:ascii="Times New Roman" w:hAnsi="Times New Roman" w:cs="Times New Roman"/>
                <w:sz w:val="20"/>
                <w:szCs w:val="20"/>
              </w:rPr>
              <w:t xml:space="preserve">АТ «СТОМА»,  Президент (основне місце роботи). Посади: </w:t>
            </w:r>
            <w:r w:rsidRPr="003A243C">
              <w:rPr>
                <w:rFonts w:ascii="Times New Roman" w:eastAsia="Arial-ItalicMT" w:hAnsi="Times New Roman" w:cs="Times New Roman"/>
                <w:iCs/>
                <w:sz w:val="20"/>
                <w:szCs w:val="20"/>
                <w:lang w:eastAsia="ru-RU"/>
              </w:rPr>
              <w:t xml:space="preserve">АТ «СТОМА» (код 00481318), Голова Наглядової ради; Голова Наглядової ради АТ "БАРВА" (код 32257423); Член Наглядової ради АТ "Торговий дім "СПОРТЕК" (код 01555289). Член Наглядової ради </w:t>
            </w:r>
            <w:proofErr w:type="spellStart"/>
            <w:r w:rsidRPr="003A243C">
              <w:rPr>
                <w:rFonts w:ascii="Times New Roman" w:eastAsia="Arial-ItalicMT" w:hAnsi="Times New Roman" w:cs="Times New Roman"/>
                <w:iCs/>
                <w:sz w:val="20"/>
                <w:szCs w:val="20"/>
                <w:lang w:eastAsia="ru-RU"/>
              </w:rPr>
              <w:t>ПрАТ</w:t>
            </w:r>
            <w:proofErr w:type="spellEnd"/>
            <w:r w:rsidRPr="003A243C">
              <w:rPr>
                <w:rFonts w:ascii="Times New Roman" w:eastAsia="Arial-ItalicMT" w:hAnsi="Times New Roman" w:cs="Times New Roman"/>
                <w:iCs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3A243C">
              <w:rPr>
                <w:rFonts w:ascii="Times New Roman" w:eastAsia="Arial-ItalicMT" w:hAnsi="Times New Roman" w:cs="Times New Roman"/>
                <w:iCs/>
                <w:sz w:val="20"/>
                <w:szCs w:val="20"/>
                <w:lang w:eastAsia="ru-RU"/>
              </w:rPr>
              <w:t>Південдіпроцемент</w:t>
            </w:r>
            <w:proofErr w:type="spellEnd"/>
            <w:r w:rsidRPr="003A243C">
              <w:rPr>
                <w:rFonts w:ascii="Times New Roman" w:eastAsia="Arial-ItalicMT" w:hAnsi="Times New Roman" w:cs="Times New Roman"/>
                <w:iCs/>
                <w:sz w:val="20"/>
                <w:szCs w:val="20"/>
                <w:lang w:eastAsia="ru-RU"/>
              </w:rPr>
              <w:t>" (код 00283096);  Голова Наглядової ради ПАТ "</w:t>
            </w:r>
            <w:proofErr w:type="spellStart"/>
            <w:r w:rsidRPr="003A243C">
              <w:rPr>
                <w:rFonts w:ascii="Times New Roman" w:eastAsia="Arial-ItalicMT" w:hAnsi="Times New Roman" w:cs="Times New Roman"/>
                <w:iCs/>
                <w:sz w:val="20"/>
                <w:szCs w:val="20"/>
                <w:lang w:eastAsia="ru-RU"/>
              </w:rPr>
              <w:t>Монфарм</w:t>
            </w:r>
            <w:proofErr w:type="spellEnd"/>
            <w:r w:rsidRPr="003A243C">
              <w:rPr>
                <w:rFonts w:ascii="Times New Roman" w:eastAsia="Arial-ItalicMT" w:hAnsi="Times New Roman" w:cs="Times New Roman"/>
                <w:iCs/>
                <w:sz w:val="20"/>
                <w:szCs w:val="20"/>
                <w:lang w:eastAsia="ru-RU"/>
              </w:rPr>
              <w:t>" (код 00374870).</w:t>
            </w:r>
          </w:p>
          <w:p w:rsidR="00F76268" w:rsidRPr="003A243C" w:rsidRDefault="00F76268" w:rsidP="00F7626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7) Інформація про стаж роботи протягом останніх п'яти років (період, місце роботи, займана посада):</w:t>
            </w:r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13.05.2009 р. - дотепер - АТ «СТОМА»,  Президент.</w:t>
            </w:r>
          </w:p>
          <w:p w:rsidR="00F76268" w:rsidRPr="003A243C" w:rsidRDefault="00F76268" w:rsidP="00F76268">
            <w:pPr>
              <w:jc w:val="both"/>
              <w:rPr>
                <w:rFonts w:ascii="Times New Roman" w:hAnsi="Times New Roman" w:cs="Times New Roman"/>
                <w:b/>
                <w:bCs/>
                <w:iCs/>
                <w:spacing w:val="-7"/>
                <w:w w:val="102"/>
                <w:sz w:val="20"/>
                <w:szCs w:val="20"/>
              </w:rPr>
            </w:pPr>
            <w:r w:rsidRPr="003A243C">
              <w:rPr>
                <w:rFonts w:ascii="Times New Roman" w:hAnsi="Times New Roman" w:cs="Times New Roman"/>
                <w:sz w:val="20"/>
                <w:szCs w:val="20"/>
              </w:rPr>
              <w:t>8)</w:t>
            </w:r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A243C">
              <w:rPr>
                <w:rFonts w:ascii="Times New Roman" w:hAnsi="Times New Roman" w:cs="Times New Roman"/>
                <w:sz w:val="20"/>
                <w:szCs w:val="20"/>
              </w:rPr>
              <w:t xml:space="preserve">Загальний стаж роботи: </w:t>
            </w:r>
            <w:r w:rsidRPr="003A24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</w:t>
            </w:r>
            <w:r w:rsidRPr="003A24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>р.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9) Наявність (відсутність) непогашеної (</w:t>
            </w:r>
            <w:proofErr w:type="spellStart"/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незнятої</w:t>
            </w:r>
            <w:proofErr w:type="spellEnd"/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) судимості): </w:t>
            </w:r>
            <w:r w:rsidRPr="003A243C"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  <w:t>непогашеної судимості немає.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10) Наявність (відсутність) заборони обіймати певні посади та/або займатись певною діяльністю: </w:t>
            </w:r>
            <w:r w:rsidRPr="003A243C"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  <w:t>немає заборони обіймати певні посади та/або займатись певною діяльністю</w:t>
            </w: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11) Чи є кандидат афілійованою особою акціонерного товариства, до складу органу якого він обирається: </w:t>
            </w:r>
            <w:r w:rsidRPr="003A243C"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  <w:t>так</w:t>
            </w: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12) </w:t>
            </w:r>
            <w:r w:rsidRPr="003A243C">
              <w:rPr>
                <w:rFonts w:ascii="Times New Roman" w:eastAsia="Arial-ItalicMT" w:hAnsi="Times New Roman" w:cs="Times New Roman"/>
                <w:iCs/>
                <w:sz w:val="20"/>
                <w:szCs w:val="20"/>
                <w:lang w:eastAsia="ru-RU"/>
              </w:rPr>
              <w:t xml:space="preserve">Акціонери Товариства (власники </w:t>
            </w: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10 і більше відсотків простих акцій</w:t>
            </w:r>
            <w:r w:rsidRPr="003A243C">
              <w:rPr>
                <w:rFonts w:ascii="Times New Roman" w:eastAsia="Arial-ItalicMT" w:hAnsi="Times New Roman" w:cs="Times New Roman"/>
                <w:iCs/>
                <w:sz w:val="20"/>
                <w:szCs w:val="20"/>
                <w:lang w:eastAsia="ru-RU"/>
              </w:rPr>
              <w:t>), що є афілійованими особами кандидата, розмір пакета акцій, що їм належить</w:t>
            </w: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: </w:t>
            </w:r>
            <w:r w:rsidRPr="003A243C"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  <w:t>немає</w:t>
            </w: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13) Посадові особи Товариства, що є афілійованими особами кандидата, із зазначенням прізвища, ім'я, по батькові (за наявності), посади посадової особи акціонерного товариства: </w:t>
            </w:r>
            <w:r w:rsidRPr="003A243C"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  <w:t>немає</w:t>
            </w: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14) Чи є кандидат у члени наглядової ради акціонером, представником акціонера або групи акціонерів (із зазначенням прізвища, ім'я, по батькові (за наявності) / найменування цього акціонера або акціонерів, розміру пакета(</w:t>
            </w:r>
            <w:proofErr w:type="spellStart"/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ів</w:t>
            </w:r>
            <w:proofErr w:type="spellEnd"/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) акцій, що йому (їм) належить(</w:t>
            </w:r>
            <w:proofErr w:type="spellStart"/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ать</w:t>
            </w:r>
            <w:proofErr w:type="spellEnd"/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) або чи є він незалежним директором: </w:t>
            </w:r>
            <w:r w:rsidRPr="003A243C"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  <w:t>ні</w:t>
            </w: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15) наявність письмової заяви кандидата про згоду на обрання членом органу акціонерного товариства: згода надана </w:t>
            </w:r>
            <w:r w:rsidRPr="003A243C">
              <w:rPr>
                <w:rFonts w:ascii="Times New Roman" w:hAnsi="Times New Roman" w:cs="Times New Roman"/>
                <w:sz w:val="20"/>
                <w:szCs w:val="20"/>
              </w:rPr>
              <w:t>та містить інформацію наведену у бюлетені.</w:t>
            </w:r>
          </w:p>
        </w:tc>
      </w:tr>
      <w:tr w:rsidR="009D1D53" w:rsidRPr="002C4AFF" w:rsidTr="00950684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9D1D53" w:rsidRDefault="009D1D53" w:rsidP="00833F9C">
            <w:pPr>
              <w:pStyle w:val="ab"/>
              <w:snapToGrid w:val="0"/>
              <w:jc w:val="center"/>
              <w:rPr>
                <w:rFonts w:eastAsia="Times New Roman"/>
                <w:b/>
                <w:bCs/>
                <w:w w:val="104"/>
                <w:sz w:val="20"/>
                <w:szCs w:val="20"/>
                <w:lang w:val="uk-UA"/>
              </w:rPr>
            </w:pPr>
            <w:r>
              <w:rPr>
                <w:rFonts w:eastAsia="Times New Roman"/>
                <w:b/>
                <w:bCs/>
                <w:w w:val="104"/>
                <w:sz w:val="20"/>
                <w:szCs w:val="20"/>
                <w:lang w:val="uk-UA"/>
              </w:rPr>
              <w:t>2</w:t>
            </w:r>
          </w:p>
        </w:tc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1) Прізвище, ім'я, по батькові: </w:t>
            </w:r>
            <w:proofErr w:type="spellStart"/>
            <w:r w:rsidRPr="003A24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Кащишин</w:t>
            </w:r>
            <w:proofErr w:type="spellEnd"/>
            <w:r w:rsidRPr="003A24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Людмила Романівна</w:t>
            </w:r>
            <w:r w:rsidRPr="003A24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2) Рік народження: </w:t>
            </w:r>
            <w:r w:rsidRPr="003A243C"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  <w:t>1986</w:t>
            </w: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 р.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3) Особа, що внесла пропозицію щодо даного кандидата: </w:t>
            </w:r>
            <w:r w:rsidRPr="003A243C"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  <w:t>особисто</w:t>
            </w: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4) Кількість, тип та/або клас належних кандидату акцій акціонерного товариства, до складу органу якого обирається кандидат: </w:t>
            </w:r>
            <w:r w:rsidRPr="003A24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1 060 001</w:t>
            </w:r>
            <w:r w:rsidRPr="003A243C">
              <w:rPr>
                <w:rFonts w:ascii="Times New Roman" w:hAnsi="Times New Roman" w:cs="Times New Roman"/>
                <w:b/>
                <w:color w:val="000000"/>
                <w:w w:val="102"/>
                <w:sz w:val="20"/>
                <w:szCs w:val="20"/>
                <w:lang/>
              </w:rPr>
              <w:t xml:space="preserve"> </w:t>
            </w:r>
            <w:r w:rsidRPr="003A243C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5) Освіта (повне найменування навчального закладу, рік закінчення, спеціальність, кваліфікація): </w:t>
            </w:r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освіта вища, Київський Національний  </w:t>
            </w:r>
            <w:proofErr w:type="spellStart"/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>унiверситет</w:t>
            </w:r>
            <w:proofErr w:type="spellEnd"/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>iм</w:t>
            </w:r>
            <w:proofErr w:type="spellEnd"/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>. Тараса Шевченка , рік закінчення – 2008 , спеціальність: правознавство; кваліфікація: спеціаліст;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>Тернопільський національний економічний університет, рік закінчення – 2010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>спеціальність: бізнес адміністрування ; кваліфікація: магістр.</w:t>
            </w:r>
          </w:p>
          <w:p w:rsidR="00F76268" w:rsidRPr="003A243C" w:rsidRDefault="00F76268" w:rsidP="00F76268">
            <w:pPr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6) Місце роботи (основне та/або за сумісництвом), посади, які обіймає кандидат у юридичних особах: </w:t>
            </w:r>
          </w:p>
          <w:p w:rsidR="00F76268" w:rsidRPr="003A243C" w:rsidRDefault="00F76268" w:rsidP="00F7626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     Не працює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7) Інформація про стаж роботи протягом останніх п'яти років (період, місце роботи, займана посада):</w:t>
            </w:r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76268" w:rsidRPr="003A243C" w:rsidRDefault="00F76268" w:rsidP="00F76268">
            <w:pPr>
              <w:jc w:val="both"/>
              <w:rPr>
                <w:rFonts w:ascii="Times New Roman" w:hAnsi="Times New Roman" w:cs="Times New Roman"/>
                <w:b/>
                <w:bCs/>
                <w:iCs/>
                <w:spacing w:val="-7"/>
                <w:w w:val="102"/>
                <w:sz w:val="20"/>
                <w:szCs w:val="20"/>
              </w:rPr>
            </w:pPr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>03.10.2011р. по 11.12.2014 р. - ПАТ «БАРВА» - провідний юрисконсульт.</w:t>
            </w:r>
          </w:p>
          <w:p w:rsidR="00F76268" w:rsidRPr="003A243C" w:rsidRDefault="00F76268" w:rsidP="00F762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43C">
              <w:rPr>
                <w:rFonts w:ascii="Times New Roman" w:hAnsi="Times New Roman" w:cs="Times New Roman"/>
                <w:sz w:val="20"/>
                <w:szCs w:val="20"/>
              </w:rPr>
              <w:t xml:space="preserve">8) Загальний стаж роботи: </w:t>
            </w:r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3A24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років. 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9) Наявність (відсутність) непогашеної (</w:t>
            </w:r>
            <w:proofErr w:type="spellStart"/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незнятої</w:t>
            </w:r>
            <w:proofErr w:type="spellEnd"/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) судимості): </w:t>
            </w:r>
            <w:r w:rsidRPr="003A243C"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  <w:t>непогашеної судимості немає.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10) Наявність (відсутність) заборони обіймати певні посади та/або займатись певною діяльністю: </w:t>
            </w:r>
            <w:r w:rsidRPr="003A243C"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  <w:t>немає заборони обіймати певні посади та/або займатись певною діяльністю</w:t>
            </w: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11) Чи є кандидат афілійованою особою акціонерного товариства, до складу органу якого він обирається: </w:t>
            </w:r>
            <w:r w:rsidRPr="003A243C"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  <w:t>так.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12) </w:t>
            </w:r>
            <w:r w:rsidRPr="003A243C">
              <w:rPr>
                <w:rFonts w:ascii="Times New Roman" w:eastAsia="Arial-ItalicMT" w:hAnsi="Times New Roman" w:cs="Times New Roman"/>
                <w:iCs/>
                <w:sz w:val="20"/>
                <w:szCs w:val="20"/>
                <w:lang w:eastAsia="ru-RU"/>
              </w:rPr>
              <w:t xml:space="preserve">Акціонери Товариства (власники </w:t>
            </w: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10 і більше відсотків простих акцій</w:t>
            </w:r>
            <w:r w:rsidRPr="003A243C">
              <w:rPr>
                <w:rFonts w:ascii="Times New Roman" w:eastAsia="Arial-ItalicMT" w:hAnsi="Times New Roman" w:cs="Times New Roman"/>
                <w:iCs/>
                <w:sz w:val="20"/>
                <w:szCs w:val="20"/>
                <w:lang w:eastAsia="ru-RU"/>
              </w:rPr>
              <w:t>), що є афілійованими особами кандидата, розмір пакета акцій, що їм належить</w:t>
            </w: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: </w:t>
            </w:r>
            <w:r w:rsidRPr="003A243C"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  <w:t>немає</w:t>
            </w: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13) Посадові особи Товариства, що є афілійованими особами кандидата, із зазначенням прізвища, ім'я, по батькові (за наявності), посади посадової особи акціонерного товариства: </w:t>
            </w:r>
            <w:r w:rsidRPr="003A243C"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  <w:t xml:space="preserve">Генеральний директор </w:t>
            </w:r>
            <w:proofErr w:type="spellStart"/>
            <w:r w:rsidRPr="003A243C"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  <w:t>Кащишин</w:t>
            </w:r>
            <w:proofErr w:type="spellEnd"/>
            <w:r w:rsidRPr="003A243C"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  <w:t xml:space="preserve"> Р.В.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14) Чи є кандидат у члени наглядової ради акціонером, представником акціонера або групи акціонерів (із зазначенням прізвища, ім'я, по батькові (за наявності) / найменування цього акціонера або акціонерів, розміру пакета(</w:t>
            </w:r>
            <w:proofErr w:type="spellStart"/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ів</w:t>
            </w:r>
            <w:proofErr w:type="spellEnd"/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) акцій, що йому (їм) належить(</w:t>
            </w:r>
            <w:proofErr w:type="spellStart"/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ать</w:t>
            </w:r>
            <w:proofErr w:type="spellEnd"/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) або чи є він незалежним директором: </w:t>
            </w:r>
            <w:r w:rsidRPr="003A243C"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  <w:t>ні</w:t>
            </w: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.</w:t>
            </w:r>
          </w:p>
          <w:p w:rsidR="00742752" w:rsidRPr="003A243C" w:rsidRDefault="00F76268" w:rsidP="009D1D5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15) наявність письмової заяви кандидата про згоду на обрання членом органу акціонерного товариства: згода надана </w:t>
            </w:r>
            <w:r w:rsidRPr="003A243C">
              <w:rPr>
                <w:rFonts w:ascii="Times New Roman" w:hAnsi="Times New Roman" w:cs="Times New Roman"/>
                <w:sz w:val="20"/>
                <w:szCs w:val="20"/>
              </w:rPr>
              <w:t>та містить інформацію наведену у бюлетені.</w:t>
            </w:r>
          </w:p>
        </w:tc>
      </w:tr>
      <w:tr w:rsidR="009D1D53" w:rsidRPr="002C4AFF" w:rsidTr="00950684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9D1D53" w:rsidRDefault="009D1D53" w:rsidP="00833F9C">
            <w:pPr>
              <w:pStyle w:val="ab"/>
              <w:snapToGrid w:val="0"/>
              <w:jc w:val="center"/>
              <w:rPr>
                <w:rFonts w:eastAsia="Times New Roman"/>
                <w:b/>
                <w:bCs/>
                <w:w w:val="104"/>
                <w:sz w:val="20"/>
                <w:szCs w:val="20"/>
                <w:lang w:val="uk-UA"/>
              </w:rPr>
            </w:pPr>
            <w:r>
              <w:rPr>
                <w:rFonts w:eastAsia="Times New Roman"/>
                <w:b/>
                <w:bCs/>
                <w:w w:val="104"/>
                <w:sz w:val="20"/>
                <w:szCs w:val="20"/>
                <w:lang w:val="uk-UA"/>
              </w:rPr>
              <w:lastRenderedPageBreak/>
              <w:t>3</w:t>
            </w:r>
          </w:p>
        </w:tc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1) Прізвище, ім'я, по батькові: </w:t>
            </w:r>
            <w:proofErr w:type="spellStart"/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>Рогожникова</w:t>
            </w:r>
            <w:proofErr w:type="spellEnd"/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Людмила Михайлівна</w:t>
            </w:r>
            <w:r w:rsidRPr="003A24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2) Рік народження: </w:t>
            </w:r>
            <w:r w:rsidRPr="003A243C"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  <w:t>1947</w:t>
            </w: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 р.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3) Особа, що внесла пропозицію щодо даного кандидата: </w:t>
            </w:r>
            <w:r w:rsidRPr="003A243C"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  <w:t>особисто</w:t>
            </w: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4) Кількість, тип та/або клас належних кандидату акцій акціонерного товариства, до складу органу якого обирається кандидат: </w:t>
            </w:r>
            <w:r w:rsidRPr="003A243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3</w:t>
            </w:r>
            <w:r w:rsidRPr="003A243C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5) Освіта (повне найменування навчального закладу, рік закінчення, спеціальність, кваліфікація): </w:t>
            </w:r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освіта вища, </w:t>
            </w:r>
            <w:proofErr w:type="spellStart"/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>Харкiвський</w:t>
            </w:r>
            <w:proofErr w:type="spellEnd"/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Державний </w:t>
            </w:r>
            <w:proofErr w:type="spellStart"/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>унiверситет</w:t>
            </w:r>
            <w:proofErr w:type="spellEnd"/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>iм</w:t>
            </w:r>
            <w:proofErr w:type="spellEnd"/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М.Горького, рік закінчення - 1986, спеціальність: </w:t>
            </w:r>
            <w:proofErr w:type="spellStart"/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>фiнанси</w:t>
            </w:r>
            <w:proofErr w:type="spellEnd"/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кредит, кваліфікація: економіст.</w:t>
            </w:r>
          </w:p>
          <w:p w:rsidR="00F76268" w:rsidRPr="003A243C" w:rsidRDefault="00F76268" w:rsidP="00F7626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6) Місце роботи (основне та/або за сумісництвом), посади, які обіймає кандидат у юридичних особах: </w:t>
            </w:r>
            <w:proofErr w:type="spellStart"/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>ПрАТ</w:t>
            </w:r>
            <w:proofErr w:type="spellEnd"/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«ХАРКІВХОЛОДМАШ» - діловод – секретар.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7) Інформація про стаж роботи протягом останніх п'яти років (період, місце роботи, займана посада):</w:t>
            </w:r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76268" w:rsidRPr="003A243C" w:rsidRDefault="00F76268" w:rsidP="00F76268">
            <w:pPr>
              <w:jc w:val="both"/>
              <w:rPr>
                <w:rFonts w:ascii="Times New Roman" w:hAnsi="Times New Roman" w:cs="Times New Roman"/>
                <w:b/>
                <w:bCs/>
                <w:iCs/>
                <w:spacing w:val="-7"/>
                <w:w w:val="102"/>
                <w:sz w:val="20"/>
                <w:szCs w:val="20"/>
              </w:rPr>
            </w:pPr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01.08.2008 р. – 15.01.2020 р.  </w:t>
            </w:r>
            <w:proofErr w:type="spellStart"/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>ПрАТ</w:t>
            </w:r>
            <w:proofErr w:type="spellEnd"/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«ХАРКІВХОЛОДМАШ», інженер-технолог експлуатаційного сектору, з 16.01.2020 діловод – секретар. </w:t>
            </w:r>
          </w:p>
          <w:p w:rsidR="00F76268" w:rsidRPr="003A243C" w:rsidRDefault="00F76268" w:rsidP="00F762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43C">
              <w:rPr>
                <w:rFonts w:ascii="Times New Roman" w:hAnsi="Times New Roman" w:cs="Times New Roman"/>
                <w:sz w:val="20"/>
                <w:szCs w:val="20"/>
              </w:rPr>
              <w:t xml:space="preserve">8) Загальний стаж роботи: </w:t>
            </w:r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>58</w:t>
            </w:r>
            <w:r w:rsidRPr="003A24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років. 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9) Наявність (відсутність) непогашеної (</w:t>
            </w:r>
            <w:proofErr w:type="spellStart"/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незнятої</w:t>
            </w:r>
            <w:proofErr w:type="spellEnd"/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) судимості): </w:t>
            </w:r>
            <w:r w:rsidRPr="003A243C"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  <w:t>непогашеної судимості немає.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10) Наявність (відсутність) заборони обіймати певні посади та/або займатись певною діяльністю: </w:t>
            </w:r>
            <w:r w:rsidRPr="003A243C"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  <w:t>немає заборони обіймати певні посади та/або займатись певною діяльністю</w:t>
            </w: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11) Чи є кандидат афілійованою особою акціонерного товариства, до складу органу якого він обирається: </w:t>
            </w:r>
            <w:r w:rsidRPr="003A243C"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  <w:t>ні</w:t>
            </w: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12) </w:t>
            </w:r>
            <w:r w:rsidRPr="003A243C">
              <w:rPr>
                <w:rFonts w:ascii="Times New Roman" w:eastAsia="Arial-ItalicMT" w:hAnsi="Times New Roman" w:cs="Times New Roman"/>
                <w:iCs/>
                <w:sz w:val="20"/>
                <w:szCs w:val="20"/>
                <w:lang w:eastAsia="ru-RU"/>
              </w:rPr>
              <w:t xml:space="preserve">Акціонери Товариства (власники </w:t>
            </w: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10 і більше відсотків простих акцій</w:t>
            </w:r>
            <w:r w:rsidRPr="003A243C">
              <w:rPr>
                <w:rFonts w:ascii="Times New Roman" w:eastAsia="Arial-ItalicMT" w:hAnsi="Times New Roman" w:cs="Times New Roman"/>
                <w:iCs/>
                <w:sz w:val="20"/>
                <w:szCs w:val="20"/>
                <w:lang w:eastAsia="ru-RU"/>
              </w:rPr>
              <w:t>), що є афілійованими особами кандидата, розмір пакета акцій, що їм належить</w:t>
            </w: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: </w:t>
            </w:r>
            <w:r w:rsidRPr="003A243C"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  <w:t>немає</w:t>
            </w: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13) Посадові особи Товариства, що є афілійованими особами кандидата, із зазначенням прізвища, ім'я, по батькові (за наявності), посади посадової особи акціонерного товариства: </w:t>
            </w:r>
            <w:r w:rsidRPr="003A243C"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  <w:t>немає</w:t>
            </w: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.</w:t>
            </w:r>
          </w:p>
          <w:p w:rsidR="00F76268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14) Чи є кандидат у члени наглядової ради акціонером, представником акціонера або групи акціонерів (із зазначенням прізвища, ім'я, по батькові (за наявності) / найменування цього акціонера або акціонерів, розміру пакета(</w:t>
            </w:r>
            <w:proofErr w:type="spellStart"/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ів</w:t>
            </w:r>
            <w:proofErr w:type="spellEnd"/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) акцій, що йому (їм) належить(</w:t>
            </w:r>
            <w:proofErr w:type="spellStart"/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ать</w:t>
            </w:r>
            <w:proofErr w:type="spellEnd"/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) або чи є він незалежним директором: </w:t>
            </w:r>
            <w:r w:rsidRPr="003A243C">
              <w:rPr>
                <w:rFonts w:ascii="Times New Roman" w:hAnsi="Times New Roman" w:cs="Times New Roman"/>
                <w:b/>
                <w:color w:val="2A2928"/>
                <w:sz w:val="20"/>
                <w:szCs w:val="20"/>
                <w:lang w:eastAsia="ru-RU"/>
              </w:rPr>
              <w:t>ні</w:t>
            </w: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>.</w:t>
            </w:r>
          </w:p>
          <w:p w:rsidR="009D1D53" w:rsidRPr="003A243C" w:rsidRDefault="00F76268" w:rsidP="00F762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</w:pPr>
            <w:r w:rsidRPr="003A243C">
              <w:rPr>
                <w:rFonts w:ascii="Times New Roman" w:hAnsi="Times New Roman" w:cs="Times New Roman"/>
                <w:color w:val="2A2928"/>
                <w:sz w:val="20"/>
                <w:szCs w:val="20"/>
                <w:lang w:eastAsia="ru-RU"/>
              </w:rPr>
              <w:t xml:space="preserve">15) наявність письмової заяви кандидата про згоду на обрання членом органу акціонерного товариства: згода надана </w:t>
            </w:r>
            <w:r w:rsidRPr="003A243C">
              <w:rPr>
                <w:rFonts w:ascii="Times New Roman" w:hAnsi="Times New Roman" w:cs="Times New Roman"/>
                <w:sz w:val="20"/>
                <w:szCs w:val="20"/>
              </w:rPr>
              <w:t>та містить інформацію наведену у бюлетені.</w:t>
            </w:r>
          </w:p>
        </w:tc>
      </w:tr>
    </w:tbl>
    <w:p w:rsidR="00F76268" w:rsidRPr="001701EA" w:rsidRDefault="00F76268" w:rsidP="00F76268">
      <w:pPr>
        <w:pStyle w:val="a3"/>
        <w:spacing w:line="244" w:lineRule="auto"/>
        <w:ind w:left="212" w:right="228"/>
        <w:jc w:val="both"/>
        <w:rPr>
          <w:rFonts w:ascii="Times New Roman" w:hAnsi="Times New Roman" w:cs="Times New Roman"/>
          <w:sz w:val="20"/>
          <w:szCs w:val="20"/>
        </w:rPr>
      </w:pPr>
      <w:r w:rsidRPr="001701EA">
        <w:rPr>
          <w:rFonts w:ascii="Times New Roman" w:hAnsi="Times New Roman" w:cs="Times New Roman"/>
          <w:w w:val="104"/>
          <w:sz w:val="20"/>
          <w:szCs w:val="20"/>
        </w:rPr>
        <w:t xml:space="preserve">Наглядовою радою визначено взаємозв’язок між питаннями №6 і №7, включеними до </w:t>
      </w:r>
      <w:proofErr w:type="spellStart"/>
      <w:r w:rsidRPr="001701EA">
        <w:rPr>
          <w:rFonts w:ascii="Times New Roman" w:hAnsi="Times New Roman" w:cs="Times New Roman"/>
          <w:w w:val="104"/>
          <w:sz w:val="20"/>
          <w:szCs w:val="20"/>
        </w:rPr>
        <w:t>проєкту</w:t>
      </w:r>
      <w:proofErr w:type="spellEnd"/>
      <w:r w:rsidRPr="001701EA">
        <w:rPr>
          <w:rFonts w:ascii="Times New Roman" w:hAnsi="Times New Roman" w:cs="Times New Roman"/>
          <w:w w:val="104"/>
          <w:sz w:val="20"/>
          <w:szCs w:val="20"/>
        </w:rPr>
        <w:t xml:space="preserve"> порядку денного, що означає неможливість підрахунку голосів та прийняття рішення з питання №7 </w:t>
      </w:r>
      <w:proofErr w:type="spellStart"/>
      <w:r w:rsidRPr="001701EA">
        <w:rPr>
          <w:rFonts w:ascii="Times New Roman" w:hAnsi="Times New Roman" w:cs="Times New Roman"/>
          <w:w w:val="104"/>
          <w:sz w:val="20"/>
          <w:szCs w:val="20"/>
        </w:rPr>
        <w:t>проєкту</w:t>
      </w:r>
      <w:proofErr w:type="spellEnd"/>
      <w:r w:rsidRPr="001701EA">
        <w:rPr>
          <w:rFonts w:ascii="Times New Roman" w:hAnsi="Times New Roman" w:cs="Times New Roman"/>
          <w:w w:val="104"/>
          <w:sz w:val="20"/>
          <w:szCs w:val="20"/>
        </w:rPr>
        <w:t xml:space="preserve"> порядку денного у разі неприйняття або прийняття взаємовиключного рішення з питання №6 </w:t>
      </w:r>
      <w:proofErr w:type="spellStart"/>
      <w:r w:rsidRPr="001701EA">
        <w:rPr>
          <w:rFonts w:ascii="Times New Roman" w:hAnsi="Times New Roman" w:cs="Times New Roman"/>
          <w:w w:val="104"/>
          <w:sz w:val="20"/>
          <w:szCs w:val="20"/>
        </w:rPr>
        <w:t>проєкту</w:t>
      </w:r>
      <w:proofErr w:type="spellEnd"/>
      <w:r w:rsidRPr="001701EA">
        <w:rPr>
          <w:rFonts w:ascii="Times New Roman" w:hAnsi="Times New Roman" w:cs="Times New Roman"/>
          <w:w w:val="104"/>
          <w:sz w:val="20"/>
          <w:szCs w:val="20"/>
        </w:rPr>
        <w:t xml:space="preserve"> порядку денного. Також визначено взаємозв’язок між питаннями №7 і №8 порядку денного, що означає неможливість підрахунку голосів та прийняття рішення з питання №8 </w:t>
      </w:r>
      <w:proofErr w:type="spellStart"/>
      <w:r w:rsidRPr="001701EA">
        <w:rPr>
          <w:rFonts w:ascii="Times New Roman" w:hAnsi="Times New Roman" w:cs="Times New Roman"/>
          <w:w w:val="104"/>
          <w:sz w:val="20"/>
          <w:szCs w:val="20"/>
        </w:rPr>
        <w:t>проєкту</w:t>
      </w:r>
      <w:proofErr w:type="spellEnd"/>
      <w:r w:rsidRPr="001701EA">
        <w:rPr>
          <w:rFonts w:ascii="Times New Roman" w:hAnsi="Times New Roman" w:cs="Times New Roman"/>
          <w:w w:val="104"/>
          <w:sz w:val="20"/>
          <w:szCs w:val="20"/>
        </w:rPr>
        <w:t xml:space="preserve"> порядку денного у разі неприйняття рішення з питання №7 </w:t>
      </w:r>
      <w:proofErr w:type="spellStart"/>
      <w:r w:rsidRPr="001701EA">
        <w:rPr>
          <w:rFonts w:ascii="Times New Roman" w:hAnsi="Times New Roman" w:cs="Times New Roman"/>
          <w:w w:val="104"/>
          <w:sz w:val="20"/>
          <w:szCs w:val="20"/>
        </w:rPr>
        <w:t>проєкту</w:t>
      </w:r>
      <w:proofErr w:type="spellEnd"/>
      <w:r w:rsidRPr="001701EA">
        <w:rPr>
          <w:rFonts w:ascii="Times New Roman" w:hAnsi="Times New Roman" w:cs="Times New Roman"/>
          <w:w w:val="104"/>
          <w:sz w:val="20"/>
          <w:szCs w:val="20"/>
        </w:rPr>
        <w:t xml:space="preserve"> порядку денного.</w:t>
      </w:r>
    </w:p>
    <w:p w:rsidR="00F76268" w:rsidRDefault="00F76268" w:rsidP="001E1BAB">
      <w:pPr>
        <w:pStyle w:val="1"/>
        <w:jc w:val="both"/>
        <w:rPr>
          <w:rFonts w:ascii="Times New Roman" w:hAnsi="Times New Roman" w:cs="Times New Roman"/>
          <w:sz w:val="20"/>
          <w:szCs w:val="20"/>
        </w:rPr>
      </w:pPr>
    </w:p>
    <w:p w:rsidR="001E1BAB" w:rsidRPr="008A47DF" w:rsidRDefault="001E1BAB" w:rsidP="001E1BAB">
      <w:pPr>
        <w:pStyle w:val="1"/>
        <w:jc w:val="both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До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уваги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(представника</w:t>
      </w:r>
      <w:r w:rsidRPr="008A47DF">
        <w:rPr>
          <w:rFonts w:ascii="Times New Roman" w:hAnsi="Times New Roman" w:cs="Times New Roman"/>
          <w:spacing w:val="-2"/>
          <w:sz w:val="20"/>
          <w:szCs w:val="20"/>
        </w:rPr>
        <w:t xml:space="preserve"> акціонера</w:t>
      </w:r>
      <w:r w:rsidRPr="008A47DF">
        <w:rPr>
          <w:rFonts w:ascii="Times New Roman" w:hAnsi="Times New Roman" w:cs="Times New Roman"/>
          <w:sz w:val="20"/>
          <w:szCs w:val="20"/>
        </w:rPr>
        <w:t>)!</w:t>
      </w:r>
    </w:p>
    <w:p w:rsidR="001E1BAB" w:rsidRPr="00FC4A8F" w:rsidRDefault="001E1BAB" w:rsidP="001E1BAB">
      <w:pPr>
        <w:pStyle w:val="a3"/>
        <w:spacing w:before="5" w:line="244" w:lineRule="auto"/>
        <w:ind w:left="212" w:right="22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C4A8F">
        <w:rPr>
          <w:rFonts w:ascii="Times New Roman" w:hAnsi="Times New Roman" w:cs="Times New Roman"/>
          <w:b/>
          <w:sz w:val="20"/>
          <w:szCs w:val="20"/>
        </w:rPr>
        <w:t>Бюлетень має бути підписаний акціонером (представником акціонера) із зазначенням прізвища, імені та по</w:t>
      </w:r>
      <w:r w:rsidRPr="00FC4A8F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C4A8F">
        <w:rPr>
          <w:rFonts w:ascii="Times New Roman" w:hAnsi="Times New Roman" w:cs="Times New Roman"/>
          <w:b/>
          <w:sz w:val="20"/>
          <w:szCs w:val="20"/>
        </w:rPr>
        <w:t>батькові акціонера (представника акціонера) та найменування юридичної особи у разі, якщо вона є акціонером.</w:t>
      </w:r>
      <w:r w:rsidRPr="00FC4A8F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C4A8F">
        <w:rPr>
          <w:rFonts w:ascii="Times New Roman" w:hAnsi="Times New Roman" w:cs="Times New Roman"/>
          <w:b/>
          <w:sz w:val="20"/>
          <w:szCs w:val="20"/>
        </w:rPr>
        <w:t>За відсутності</w:t>
      </w:r>
      <w:r w:rsidRPr="00FC4A8F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C4A8F">
        <w:rPr>
          <w:rFonts w:ascii="Times New Roman" w:hAnsi="Times New Roman" w:cs="Times New Roman"/>
          <w:b/>
          <w:sz w:val="20"/>
          <w:szCs w:val="20"/>
        </w:rPr>
        <w:t>таких реквізитів</w:t>
      </w:r>
      <w:r w:rsidRPr="00FC4A8F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C4A8F">
        <w:rPr>
          <w:rFonts w:ascii="Times New Roman" w:hAnsi="Times New Roman" w:cs="Times New Roman"/>
          <w:b/>
          <w:sz w:val="20"/>
          <w:szCs w:val="20"/>
        </w:rPr>
        <w:t>і</w:t>
      </w:r>
      <w:r w:rsidRPr="00FC4A8F">
        <w:rPr>
          <w:rFonts w:ascii="Times New Roman" w:hAnsi="Times New Roman" w:cs="Times New Roman"/>
          <w:b/>
          <w:spacing w:val="2"/>
          <w:sz w:val="20"/>
          <w:szCs w:val="20"/>
        </w:rPr>
        <w:t xml:space="preserve"> </w:t>
      </w:r>
      <w:r w:rsidRPr="00FC4A8F">
        <w:rPr>
          <w:rFonts w:ascii="Times New Roman" w:hAnsi="Times New Roman" w:cs="Times New Roman"/>
          <w:b/>
          <w:sz w:val="20"/>
          <w:szCs w:val="20"/>
        </w:rPr>
        <w:t>підпису</w:t>
      </w:r>
      <w:r w:rsidRPr="00FC4A8F">
        <w:rPr>
          <w:rFonts w:ascii="Times New Roman" w:hAnsi="Times New Roman" w:cs="Times New Roman"/>
          <w:b/>
          <w:spacing w:val="-1"/>
          <w:sz w:val="20"/>
          <w:szCs w:val="20"/>
        </w:rPr>
        <w:t xml:space="preserve"> </w:t>
      </w:r>
      <w:r w:rsidRPr="00FC4A8F">
        <w:rPr>
          <w:rFonts w:ascii="Times New Roman" w:hAnsi="Times New Roman" w:cs="Times New Roman"/>
          <w:b/>
          <w:sz w:val="20"/>
          <w:szCs w:val="20"/>
        </w:rPr>
        <w:t>бюлетень</w:t>
      </w:r>
      <w:r w:rsidRPr="00FC4A8F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C4A8F">
        <w:rPr>
          <w:rFonts w:ascii="Times New Roman" w:hAnsi="Times New Roman" w:cs="Times New Roman"/>
          <w:b/>
          <w:sz w:val="20"/>
          <w:szCs w:val="20"/>
        </w:rPr>
        <w:t>вважається</w:t>
      </w:r>
      <w:r w:rsidRPr="00FC4A8F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C4A8F">
        <w:rPr>
          <w:rFonts w:ascii="Times New Roman" w:hAnsi="Times New Roman" w:cs="Times New Roman"/>
          <w:b/>
          <w:sz w:val="20"/>
          <w:szCs w:val="20"/>
        </w:rPr>
        <w:t>недійсним!</w:t>
      </w:r>
    </w:p>
    <w:p w:rsidR="00FC4A8F" w:rsidRDefault="00FC4A8F" w:rsidP="00F76268">
      <w:pPr>
        <w:pStyle w:val="a3"/>
        <w:spacing w:line="244" w:lineRule="auto"/>
        <w:ind w:left="212" w:right="228"/>
        <w:jc w:val="both"/>
        <w:rPr>
          <w:rFonts w:ascii="Times New Roman" w:hAnsi="Times New Roman" w:cs="Times New Roman"/>
          <w:sz w:val="20"/>
          <w:szCs w:val="20"/>
        </w:rPr>
      </w:pPr>
    </w:p>
    <w:p w:rsidR="00F76268" w:rsidRPr="008A47DF" w:rsidRDefault="00F76268" w:rsidP="00F76268">
      <w:pPr>
        <w:pStyle w:val="a3"/>
        <w:spacing w:line="244" w:lineRule="auto"/>
        <w:ind w:left="212" w:right="228"/>
        <w:jc w:val="both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Бюлетень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для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голосування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на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загальних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зборах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засвідчується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>за</w:t>
      </w:r>
      <w:r w:rsidRPr="008A47DF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>допомогою</w:t>
      </w:r>
      <w:r w:rsidRPr="008A47DF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>кваліфікованого</w:t>
      </w:r>
      <w:r w:rsidRPr="008A47DF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>електронного</w:t>
      </w:r>
      <w:r w:rsidRPr="008A47DF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>підпису</w:t>
      </w:r>
      <w:r w:rsidRPr="008A47DF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(представника</w:t>
      </w:r>
      <w:r w:rsidRPr="008A47DF">
        <w:rPr>
          <w:rFonts w:ascii="Times New Roman" w:hAnsi="Times New Roman" w:cs="Times New Roman"/>
          <w:spacing w:val="-10"/>
          <w:sz w:val="20"/>
          <w:szCs w:val="20"/>
        </w:rPr>
        <w:t xml:space="preserve"> акціонера</w:t>
      </w:r>
      <w:r>
        <w:rPr>
          <w:rFonts w:ascii="Times New Roman" w:hAnsi="Times New Roman" w:cs="Times New Roman"/>
          <w:sz w:val="20"/>
          <w:szCs w:val="20"/>
        </w:rPr>
        <w:t xml:space="preserve">). </w:t>
      </w:r>
      <w:r w:rsidRPr="008A47DF">
        <w:rPr>
          <w:rFonts w:ascii="Times New Roman" w:hAnsi="Times New Roman" w:cs="Times New Roman"/>
          <w:sz w:val="20"/>
          <w:szCs w:val="20"/>
        </w:rPr>
        <w:t xml:space="preserve">Засвідчений бюлетень для голосування подається до депозитарної установи, яка обслуговує рахунок в цінних </w:t>
      </w:r>
      <w:r w:rsidRPr="008A47DF">
        <w:rPr>
          <w:rFonts w:ascii="Times New Roman" w:hAnsi="Times New Roman" w:cs="Times New Roman"/>
          <w:spacing w:val="-48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паперах акціонера, на якому обліковуються належні акціонеру акції Товариства на дату складення переліку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акціонерів,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які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мають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право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на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участь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у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загальних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зборах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Товариства.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Бюлетень,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що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був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отриманий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депозитарною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установою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після завершення часу, відведеного на голосування, вважається таким,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що не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поданий.</w:t>
      </w:r>
    </w:p>
    <w:p w:rsidR="00FC4A8F" w:rsidRDefault="00F76268" w:rsidP="00F76268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F76268" w:rsidRPr="00DB227B" w:rsidRDefault="00F76268" w:rsidP="00F76268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bookmarkStart w:id="0" w:name="308"/>
      <w:r w:rsidRPr="00DB227B">
        <w:rPr>
          <w:rFonts w:ascii="Times New Roman" w:hAnsi="Times New Roman" w:cs="Times New Roman"/>
          <w:color w:val="000000"/>
          <w:sz w:val="20"/>
          <w:szCs w:val="20"/>
        </w:rPr>
        <w:t>Бюлетень, визнається недійсним для голосування у разі, якщо:</w:t>
      </w:r>
    </w:p>
    <w:p w:rsidR="00F76268" w:rsidRPr="00DB227B" w:rsidRDefault="00F76268" w:rsidP="00F76268">
      <w:pPr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1" w:name="309"/>
      <w:bookmarkEnd w:id="0"/>
      <w:r w:rsidRPr="00DB227B">
        <w:rPr>
          <w:rFonts w:ascii="Times New Roman" w:hAnsi="Times New Roman" w:cs="Times New Roman"/>
          <w:color w:val="000000"/>
          <w:sz w:val="20"/>
          <w:szCs w:val="20"/>
        </w:rPr>
        <w:t xml:space="preserve">1) форма та/або текст бюлетеня відрізняється від зразка, який розміщений </w:t>
      </w:r>
      <w:r>
        <w:rPr>
          <w:rFonts w:ascii="Times New Roman" w:hAnsi="Times New Roman" w:cs="Times New Roman"/>
          <w:color w:val="000000"/>
          <w:sz w:val="20"/>
          <w:szCs w:val="20"/>
        </w:rPr>
        <w:t>на сайті Товариства;</w:t>
      </w:r>
    </w:p>
    <w:p w:rsidR="00F76268" w:rsidRPr="00DB227B" w:rsidRDefault="00F76268" w:rsidP="00F76268">
      <w:pPr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2" w:name="310"/>
      <w:bookmarkEnd w:id="1"/>
      <w:r w:rsidRPr="00DB227B">
        <w:rPr>
          <w:rFonts w:ascii="Times New Roman" w:hAnsi="Times New Roman" w:cs="Times New Roman"/>
          <w:color w:val="000000"/>
          <w:sz w:val="20"/>
          <w:szCs w:val="20"/>
        </w:rPr>
        <w:t>2) на ньому відсутній підпис (підписи) акціонера (представника акціонера);</w:t>
      </w:r>
    </w:p>
    <w:p w:rsidR="00F76268" w:rsidRPr="00DB227B" w:rsidRDefault="00F76268" w:rsidP="00F76268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bookmarkStart w:id="3" w:name="422"/>
      <w:bookmarkEnd w:id="2"/>
      <w:r w:rsidRPr="00DB227B">
        <w:rPr>
          <w:rFonts w:ascii="Times New Roman" w:hAnsi="Times New Roman" w:cs="Times New Roman"/>
          <w:color w:val="000000"/>
          <w:sz w:val="20"/>
          <w:szCs w:val="20"/>
        </w:rPr>
        <w:t>3) не зазначено реквізитів акціонера та/або його представника (за наявності), або іншої інформації, яка є обов'язковою відповідно до цього Порядку</w:t>
      </w:r>
      <w:r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bookmarkEnd w:id="3"/>
    <w:p w:rsidR="001E1BAB" w:rsidRDefault="00F76268" w:rsidP="00FC4A8F">
      <w:pPr>
        <w:pStyle w:val="a3"/>
        <w:spacing w:before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4</w:t>
      </w:r>
      <w:r w:rsidRPr="00FC4A8F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="00FC4A8F">
        <w:rPr>
          <w:rFonts w:ascii="Times New Roman" w:hAnsi="Times New Roman" w:cs="Times New Roman"/>
          <w:color w:val="000000"/>
          <w:sz w:val="20"/>
          <w:szCs w:val="20"/>
        </w:rPr>
        <w:t>б</w:t>
      </w:r>
      <w:r w:rsidR="00FC4A8F" w:rsidRPr="00FC4A8F">
        <w:rPr>
          <w:rFonts w:ascii="Times New Roman" w:hAnsi="Times New Roman" w:cs="Times New Roman"/>
          <w:color w:val="000000"/>
          <w:sz w:val="20"/>
          <w:szCs w:val="20"/>
        </w:rPr>
        <w:t>юлетень д</w:t>
      </w:r>
      <w:r w:rsidR="00FC4A8F">
        <w:rPr>
          <w:rFonts w:ascii="Times New Roman" w:hAnsi="Times New Roman" w:cs="Times New Roman"/>
          <w:color w:val="000000"/>
          <w:sz w:val="20"/>
          <w:szCs w:val="20"/>
        </w:rPr>
        <w:t xml:space="preserve">ля кумулятивного голосування </w:t>
      </w:r>
      <w:r w:rsidR="00FC4A8F" w:rsidRPr="00FC4A8F">
        <w:rPr>
          <w:rFonts w:ascii="Times New Roman" w:hAnsi="Times New Roman" w:cs="Times New Roman"/>
          <w:color w:val="000000"/>
          <w:sz w:val="20"/>
          <w:szCs w:val="20"/>
        </w:rPr>
        <w:t>визнається недійсним у разі, якщо акціонер (представник акціонера) зазначив у бюлетені більшу кількість голосів, ніж йому належить за таким голосуванням</w:t>
      </w:r>
      <w:r w:rsidR="00FC4A8F" w:rsidRPr="00FC4A8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="00FC4A8F" w:rsidRPr="00FC4A8F">
        <w:rPr>
          <w:rFonts w:ascii="Times New Roman" w:hAnsi="Times New Roman" w:cs="Times New Roman"/>
          <w:color w:val="000000"/>
          <w:sz w:val="20"/>
          <w:szCs w:val="20"/>
          <w:lang w:val="ru-RU"/>
        </w:rPr>
        <w:t>або</w:t>
      </w:r>
      <w:proofErr w:type="spellEnd"/>
      <w:r w:rsidR="00FC4A8F" w:rsidRPr="00FC4A8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не </w:t>
      </w:r>
      <w:proofErr w:type="spellStart"/>
      <w:r w:rsidR="00FC4A8F" w:rsidRPr="00FC4A8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зазначив</w:t>
      </w:r>
      <w:proofErr w:type="spellEnd"/>
      <w:r w:rsidR="00FC4A8F" w:rsidRPr="00FC4A8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="00FC4A8F" w:rsidRPr="00FC4A8F">
        <w:rPr>
          <w:rFonts w:ascii="Times New Roman" w:hAnsi="Times New Roman" w:cs="Times New Roman"/>
          <w:color w:val="000000"/>
          <w:sz w:val="20"/>
          <w:szCs w:val="20"/>
          <w:lang w:val="ru-RU"/>
        </w:rPr>
        <w:t>жодного</w:t>
      </w:r>
      <w:proofErr w:type="spellEnd"/>
      <w:r w:rsidR="00FC4A8F" w:rsidRPr="00FC4A8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голосу за </w:t>
      </w:r>
      <w:proofErr w:type="spellStart"/>
      <w:r w:rsidR="00FC4A8F" w:rsidRPr="00FC4A8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питанням</w:t>
      </w:r>
      <w:proofErr w:type="spellEnd"/>
      <w:r w:rsidR="00FC4A8F" w:rsidRPr="00FC4A8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="00FC4A8F" w:rsidRPr="00FC4A8F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денним</w:t>
      </w:r>
      <w:proofErr w:type="spellEnd"/>
      <w:r w:rsidR="00FC4A8F" w:rsidRPr="00FC4A8F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FC4A8F" w:rsidRPr="00FC4A8F" w:rsidRDefault="00FC4A8F" w:rsidP="00FC4A8F">
      <w:pPr>
        <w:pStyle w:val="a3"/>
        <w:spacing w:before="2"/>
        <w:jc w:val="both"/>
        <w:rPr>
          <w:rFonts w:ascii="Times New Roman" w:hAnsi="Times New Roman" w:cs="Times New Roman"/>
          <w:sz w:val="20"/>
          <w:szCs w:val="20"/>
        </w:rPr>
      </w:pPr>
    </w:p>
    <w:p w:rsidR="001E1BAB" w:rsidRDefault="001E1BAB" w:rsidP="001E1BAB">
      <w:pPr>
        <w:pStyle w:val="a3"/>
        <w:spacing w:before="2"/>
        <w:rPr>
          <w:rFonts w:ascii="Times New Roman" w:hAnsi="Times New Roman" w:cs="Times New Roman"/>
          <w:sz w:val="20"/>
          <w:szCs w:val="20"/>
        </w:rPr>
      </w:pPr>
    </w:p>
    <w:p w:rsidR="00FC4A8F" w:rsidRPr="008A47DF" w:rsidRDefault="00FC4A8F" w:rsidP="001E1BAB">
      <w:pPr>
        <w:pStyle w:val="a3"/>
        <w:spacing w:before="2"/>
        <w:rPr>
          <w:rFonts w:ascii="Times New Roman" w:hAnsi="Times New Roman" w:cs="Times New Roman"/>
          <w:sz w:val="20"/>
          <w:szCs w:val="20"/>
        </w:rPr>
      </w:pPr>
    </w:p>
    <w:p w:rsidR="001E1BAB" w:rsidRPr="008A47DF" w:rsidRDefault="001E1BAB" w:rsidP="001E1BAB">
      <w:pPr>
        <w:spacing w:before="97"/>
        <w:ind w:left="212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ПІБ/найменування</w:t>
      </w:r>
      <w:r w:rsidRPr="008A47DF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юридичної</w:t>
      </w:r>
      <w:r w:rsidRPr="008A47DF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особи</w:t>
      </w:r>
    </w:p>
    <w:p w:rsidR="001E1BAB" w:rsidRPr="003A243C" w:rsidRDefault="001E1BAB" w:rsidP="003A243C">
      <w:pPr>
        <w:spacing w:before="3"/>
        <w:ind w:left="212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та</w:t>
      </w:r>
      <w:r w:rsidRPr="008A47DF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підпис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(його</w:t>
      </w:r>
      <w:r w:rsidRPr="008A47DF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 xml:space="preserve">представника) </w:t>
      </w:r>
      <w:proofErr w:type="spellStart"/>
      <w:r w:rsidRPr="008A47DF">
        <w:rPr>
          <w:rFonts w:ascii="Times New Roman" w:hAnsi="Times New Roman" w:cs="Times New Roman"/>
          <w:sz w:val="20"/>
          <w:szCs w:val="20"/>
        </w:rPr>
        <w:t>_______</w:t>
      </w:r>
      <w:r w:rsidRPr="00DB227B">
        <w:rPr>
          <w:rFonts w:ascii="Times New Roman" w:hAnsi="Times New Roman" w:cs="Times New Roman"/>
          <w:sz w:val="20"/>
          <w:szCs w:val="20"/>
          <w:u w:val="single"/>
        </w:rPr>
        <w:t>електронний</w:t>
      </w:r>
      <w:proofErr w:type="spellEnd"/>
      <w:r w:rsidRPr="00DB227B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proofErr w:type="spellStart"/>
      <w:r w:rsidRPr="00DB227B">
        <w:rPr>
          <w:rFonts w:ascii="Times New Roman" w:hAnsi="Times New Roman" w:cs="Times New Roman"/>
          <w:sz w:val="20"/>
          <w:szCs w:val="20"/>
          <w:u w:val="single"/>
        </w:rPr>
        <w:t>підпис</w:t>
      </w:r>
      <w:r w:rsidRPr="008A47DF">
        <w:rPr>
          <w:rFonts w:ascii="Times New Roman" w:hAnsi="Times New Roman" w:cs="Times New Roman"/>
          <w:sz w:val="20"/>
          <w:szCs w:val="20"/>
        </w:rPr>
        <w:t>_</w:t>
      </w:r>
      <w:proofErr w:type="spellEnd"/>
      <w:r w:rsidRPr="008A47DF">
        <w:rPr>
          <w:rFonts w:ascii="Times New Roman" w:hAnsi="Times New Roman" w:cs="Times New Roman"/>
          <w:sz w:val="20"/>
          <w:szCs w:val="20"/>
        </w:rPr>
        <w:t>_______</w:t>
      </w:r>
      <w:r>
        <w:rPr>
          <w:rFonts w:ascii="Times New Roman" w:hAnsi="Times New Roman" w:cs="Times New Roman"/>
          <w:sz w:val="20"/>
          <w:szCs w:val="20"/>
        </w:rPr>
        <w:t>/________</w:t>
      </w:r>
      <w:r w:rsidRPr="00DB227B">
        <w:rPr>
          <w:rFonts w:ascii="Times New Roman" w:hAnsi="Times New Roman" w:cs="Times New Roman"/>
          <w:sz w:val="20"/>
          <w:szCs w:val="20"/>
          <w:u w:val="single"/>
        </w:rPr>
        <w:t>ПІБ</w:t>
      </w:r>
      <w:r>
        <w:rPr>
          <w:rFonts w:ascii="Times New Roman" w:hAnsi="Times New Roman" w:cs="Times New Roman"/>
          <w:sz w:val="20"/>
          <w:szCs w:val="20"/>
        </w:rPr>
        <w:t>_________________/</w:t>
      </w:r>
      <w:bookmarkStart w:id="4" w:name="_GoBack"/>
      <w:bookmarkEnd w:id="4"/>
    </w:p>
    <w:sectPr w:rsidR="001E1BAB" w:rsidRPr="003A243C" w:rsidSect="004C0B31">
      <w:footerReference w:type="default" r:id="rId6"/>
      <w:pgSz w:w="11906" w:h="16838"/>
      <w:pgMar w:top="709" w:right="850" w:bottom="1134" w:left="1134" w:header="708" w:footer="54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C7B" w:rsidRDefault="00C92C7B" w:rsidP="00AF0059">
      <w:r>
        <w:separator/>
      </w:r>
    </w:p>
  </w:endnote>
  <w:endnote w:type="continuationSeparator" w:id="0">
    <w:p w:rsidR="00C92C7B" w:rsidRDefault="00C92C7B" w:rsidP="00AF00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4632011"/>
      <w:docPartObj>
        <w:docPartGallery w:val="Page Numbers (Bottom of Page)"/>
        <w:docPartUnique/>
      </w:docPartObj>
    </w:sdtPr>
    <w:sdtContent>
      <w:p w:rsidR="00AF0059" w:rsidRDefault="00462A0D">
        <w:pPr>
          <w:pStyle w:val="a8"/>
          <w:jc w:val="right"/>
        </w:pPr>
        <w:fldSimple w:instr=" PAGE   \* MERGEFORMAT ">
          <w:r w:rsidR="00023289">
            <w:rPr>
              <w:noProof/>
            </w:rPr>
            <w:t>2</w:t>
          </w:r>
        </w:fldSimple>
      </w:p>
    </w:sdtContent>
  </w:sdt>
  <w:p w:rsidR="00CC0905" w:rsidRDefault="00CC0905" w:rsidP="00CC0905">
    <w:pPr>
      <w:spacing w:before="14"/>
      <w:ind w:left="20" w:right="5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 xml:space="preserve">Бюлетень для кумулятивного голосування на дистанційних річних </w:t>
    </w:r>
  </w:p>
  <w:p w:rsidR="00CC0905" w:rsidRPr="00F879EE" w:rsidRDefault="00F879EE" w:rsidP="00F879EE">
    <w:pPr>
      <w:spacing w:before="14"/>
      <w:ind w:left="20" w:right="5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 xml:space="preserve"> загальних зборах акціонерів П</w:t>
    </w:r>
    <w:r w:rsidR="00CC0905">
      <w:rPr>
        <w:rFonts w:ascii="Arial" w:hAnsi="Arial"/>
        <w:i/>
        <w:sz w:val="18"/>
      </w:rPr>
      <w:t>АТ</w:t>
    </w:r>
    <w:r w:rsidR="00CC0905">
      <w:rPr>
        <w:rFonts w:ascii="Arial" w:hAnsi="Arial"/>
        <w:i/>
        <w:spacing w:val="-1"/>
        <w:sz w:val="18"/>
      </w:rPr>
      <w:t xml:space="preserve"> </w:t>
    </w:r>
    <w:r w:rsidR="00CC0905">
      <w:rPr>
        <w:rFonts w:ascii="Arial" w:hAnsi="Arial"/>
        <w:i/>
        <w:sz w:val="18"/>
      </w:rPr>
      <w:t>«</w:t>
    </w:r>
    <w:r>
      <w:rPr>
        <w:rFonts w:ascii="Arial" w:hAnsi="Arial"/>
        <w:i/>
        <w:sz w:val="18"/>
      </w:rPr>
      <w:t>БАРВА</w:t>
    </w:r>
    <w:r w:rsidR="00CC0905">
      <w:rPr>
        <w:rFonts w:ascii="Arial" w:hAnsi="Arial"/>
        <w:i/>
        <w:sz w:val="18"/>
      </w:rPr>
      <w:t>»</w:t>
    </w:r>
    <w:r w:rsidR="00CC0905">
      <w:rPr>
        <w:rFonts w:ascii="Arial" w:hAnsi="Arial"/>
        <w:i/>
        <w:spacing w:val="-2"/>
        <w:sz w:val="18"/>
      </w:rPr>
      <w:t xml:space="preserve"> </w:t>
    </w:r>
    <w:r>
      <w:rPr>
        <w:rFonts w:ascii="Arial" w:hAnsi="Arial"/>
        <w:i/>
        <w:spacing w:val="-2"/>
        <w:sz w:val="18"/>
      </w:rPr>
      <w:t>14</w:t>
    </w:r>
    <w:r w:rsidR="00CC0905">
      <w:rPr>
        <w:rFonts w:ascii="Arial" w:hAnsi="Arial"/>
        <w:i/>
        <w:spacing w:val="-2"/>
        <w:sz w:val="18"/>
      </w:rPr>
      <w:t>.0</w:t>
    </w:r>
    <w:r>
      <w:rPr>
        <w:rFonts w:ascii="Arial" w:hAnsi="Arial"/>
        <w:i/>
        <w:spacing w:val="-2"/>
        <w:sz w:val="18"/>
      </w:rPr>
      <w:t>8</w:t>
    </w:r>
    <w:r w:rsidR="00CC0905">
      <w:rPr>
        <w:rFonts w:ascii="Arial" w:hAnsi="Arial"/>
        <w:i/>
        <w:spacing w:val="-2"/>
        <w:sz w:val="18"/>
      </w:rPr>
      <w:t>.2024 р.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C7B" w:rsidRDefault="00C92C7B" w:rsidP="00AF0059">
      <w:r>
        <w:separator/>
      </w:r>
    </w:p>
  </w:footnote>
  <w:footnote w:type="continuationSeparator" w:id="0">
    <w:p w:rsidR="00C92C7B" w:rsidRDefault="00C92C7B" w:rsidP="00AF00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2F8"/>
    <w:rsid w:val="00004F1D"/>
    <w:rsid w:val="000109CE"/>
    <w:rsid w:val="000134F0"/>
    <w:rsid w:val="00014EC1"/>
    <w:rsid w:val="00020D80"/>
    <w:rsid w:val="00022516"/>
    <w:rsid w:val="00023289"/>
    <w:rsid w:val="000243A9"/>
    <w:rsid w:val="00027365"/>
    <w:rsid w:val="00035FFF"/>
    <w:rsid w:val="000378A2"/>
    <w:rsid w:val="00041D8C"/>
    <w:rsid w:val="00043FCC"/>
    <w:rsid w:val="000479E4"/>
    <w:rsid w:val="00050028"/>
    <w:rsid w:val="00052126"/>
    <w:rsid w:val="00057720"/>
    <w:rsid w:val="00060854"/>
    <w:rsid w:val="00061085"/>
    <w:rsid w:val="00062BBB"/>
    <w:rsid w:val="0007639D"/>
    <w:rsid w:val="00080F97"/>
    <w:rsid w:val="000859C6"/>
    <w:rsid w:val="00090F07"/>
    <w:rsid w:val="000940D9"/>
    <w:rsid w:val="000947DE"/>
    <w:rsid w:val="00096621"/>
    <w:rsid w:val="000A4765"/>
    <w:rsid w:val="000B4E62"/>
    <w:rsid w:val="000C39A8"/>
    <w:rsid w:val="000D0ABA"/>
    <w:rsid w:val="000D436F"/>
    <w:rsid w:val="000E17BD"/>
    <w:rsid w:val="000E23F3"/>
    <w:rsid w:val="000E260E"/>
    <w:rsid w:val="000E4383"/>
    <w:rsid w:val="000E4463"/>
    <w:rsid w:val="000F1C63"/>
    <w:rsid w:val="000F4A91"/>
    <w:rsid w:val="00101B9C"/>
    <w:rsid w:val="00102069"/>
    <w:rsid w:val="001048F6"/>
    <w:rsid w:val="0010777F"/>
    <w:rsid w:val="00136402"/>
    <w:rsid w:val="001375C9"/>
    <w:rsid w:val="00140BBC"/>
    <w:rsid w:val="001542FB"/>
    <w:rsid w:val="001563ED"/>
    <w:rsid w:val="00162A85"/>
    <w:rsid w:val="00171D5F"/>
    <w:rsid w:val="001745FA"/>
    <w:rsid w:val="00176541"/>
    <w:rsid w:val="001A1D2E"/>
    <w:rsid w:val="001B366B"/>
    <w:rsid w:val="001B40FC"/>
    <w:rsid w:val="001B60A5"/>
    <w:rsid w:val="001C015B"/>
    <w:rsid w:val="001C27E8"/>
    <w:rsid w:val="001C6422"/>
    <w:rsid w:val="001D5217"/>
    <w:rsid w:val="001E11F3"/>
    <w:rsid w:val="001E1BAB"/>
    <w:rsid w:val="001E3819"/>
    <w:rsid w:val="001E3E26"/>
    <w:rsid w:val="001E4864"/>
    <w:rsid w:val="001E4990"/>
    <w:rsid w:val="001F02E8"/>
    <w:rsid w:val="001F15D1"/>
    <w:rsid w:val="001F790D"/>
    <w:rsid w:val="002007DC"/>
    <w:rsid w:val="00203540"/>
    <w:rsid w:val="00205B7C"/>
    <w:rsid w:val="00207B7A"/>
    <w:rsid w:val="00211717"/>
    <w:rsid w:val="002140F0"/>
    <w:rsid w:val="0021489D"/>
    <w:rsid w:val="00216338"/>
    <w:rsid w:val="00217F90"/>
    <w:rsid w:val="00221B1B"/>
    <w:rsid w:val="0022445F"/>
    <w:rsid w:val="0022651E"/>
    <w:rsid w:val="00230ECC"/>
    <w:rsid w:val="002326E2"/>
    <w:rsid w:val="00233EE9"/>
    <w:rsid w:val="00244D31"/>
    <w:rsid w:val="0025571F"/>
    <w:rsid w:val="002600EE"/>
    <w:rsid w:val="0027310C"/>
    <w:rsid w:val="00281563"/>
    <w:rsid w:val="00283896"/>
    <w:rsid w:val="00285A41"/>
    <w:rsid w:val="00286738"/>
    <w:rsid w:val="00292541"/>
    <w:rsid w:val="002A04B7"/>
    <w:rsid w:val="002A1C71"/>
    <w:rsid w:val="002A1DE2"/>
    <w:rsid w:val="002A3B7F"/>
    <w:rsid w:val="002A7918"/>
    <w:rsid w:val="002B29CA"/>
    <w:rsid w:val="002B32E3"/>
    <w:rsid w:val="002D0D0B"/>
    <w:rsid w:val="002D1E60"/>
    <w:rsid w:val="002D5988"/>
    <w:rsid w:val="002D7FEA"/>
    <w:rsid w:val="002E34F2"/>
    <w:rsid w:val="002E4D26"/>
    <w:rsid w:val="002F590A"/>
    <w:rsid w:val="002F64B4"/>
    <w:rsid w:val="002F7992"/>
    <w:rsid w:val="00310072"/>
    <w:rsid w:val="00316F18"/>
    <w:rsid w:val="003178A9"/>
    <w:rsid w:val="00317A9C"/>
    <w:rsid w:val="00320548"/>
    <w:rsid w:val="00323EA3"/>
    <w:rsid w:val="00324451"/>
    <w:rsid w:val="003252E3"/>
    <w:rsid w:val="00326DA9"/>
    <w:rsid w:val="003300E6"/>
    <w:rsid w:val="003305EF"/>
    <w:rsid w:val="0033109B"/>
    <w:rsid w:val="00346473"/>
    <w:rsid w:val="00356035"/>
    <w:rsid w:val="003640CD"/>
    <w:rsid w:val="00364AD3"/>
    <w:rsid w:val="003700AF"/>
    <w:rsid w:val="00370870"/>
    <w:rsid w:val="003722C4"/>
    <w:rsid w:val="003748B4"/>
    <w:rsid w:val="00375D11"/>
    <w:rsid w:val="00375D37"/>
    <w:rsid w:val="00377591"/>
    <w:rsid w:val="00380EE5"/>
    <w:rsid w:val="00383953"/>
    <w:rsid w:val="00383D8B"/>
    <w:rsid w:val="003851DA"/>
    <w:rsid w:val="003901B3"/>
    <w:rsid w:val="003956CB"/>
    <w:rsid w:val="00396E77"/>
    <w:rsid w:val="00396F4A"/>
    <w:rsid w:val="003A243C"/>
    <w:rsid w:val="003A2C94"/>
    <w:rsid w:val="003A3E49"/>
    <w:rsid w:val="003B0438"/>
    <w:rsid w:val="003B27B3"/>
    <w:rsid w:val="003B41BA"/>
    <w:rsid w:val="003B44FB"/>
    <w:rsid w:val="003B50D7"/>
    <w:rsid w:val="003C4BC6"/>
    <w:rsid w:val="003D3C14"/>
    <w:rsid w:val="003D7DF5"/>
    <w:rsid w:val="003E14F6"/>
    <w:rsid w:val="003E200D"/>
    <w:rsid w:val="003E22CC"/>
    <w:rsid w:val="003E2492"/>
    <w:rsid w:val="003E3A48"/>
    <w:rsid w:val="003F1BC1"/>
    <w:rsid w:val="003F592B"/>
    <w:rsid w:val="004020C3"/>
    <w:rsid w:val="00403398"/>
    <w:rsid w:val="00404B3E"/>
    <w:rsid w:val="0041057E"/>
    <w:rsid w:val="00413F62"/>
    <w:rsid w:val="004179C9"/>
    <w:rsid w:val="004219A3"/>
    <w:rsid w:val="004223A4"/>
    <w:rsid w:val="00422EDD"/>
    <w:rsid w:val="00423938"/>
    <w:rsid w:val="00423D15"/>
    <w:rsid w:val="00425A10"/>
    <w:rsid w:val="00432020"/>
    <w:rsid w:val="0043473D"/>
    <w:rsid w:val="00442C78"/>
    <w:rsid w:val="00451B2F"/>
    <w:rsid w:val="00454052"/>
    <w:rsid w:val="004549F7"/>
    <w:rsid w:val="00455D7C"/>
    <w:rsid w:val="00461B1B"/>
    <w:rsid w:val="00462A0D"/>
    <w:rsid w:val="0046760F"/>
    <w:rsid w:val="004710BD"/>
    <w:rsid w:val="00472615"/>
    <w:rsid w:val="00472BF2"/>
    <w:rsid w:val="004738FD"/>
    <w:rsid w:val="00480C5F"/>
    <w:rsid w:val="004A1459"/>
    <w:rsid w:val="004A169C"/>
    <w:rsid w:val="004A633A"/>
    <w:rsid w:val="004A6455"/>
    <w:rsid w:val="004A7703"/>
    <w:rsid w:val="004B4ED1"/>
    <w:rsid w:val="004B74F0"/>
    <w:rsid w:val="004C0B31"/>
    <w:rsid w:val="004C2778"/>
    <w:rsid w:val="004C3B10"/>
    <w:rsid w:val="004C3E4A"/>
    <w:rsid w:val="004C5E37"/>
    <w:rsid w:val="004C6FCF"/>
    <w:rsid w:val="004C78F1"/>
    <w:rsid w:val="004D0BD6"/>
    <w:rsid w:val="004D4CB7"/>
    <w:rsid w:val="004D69C2"/>
    <w:rsid w:val="004E2540"/>
    <w:rsid w:val="004E2B76"/>
    <w:rsid w:val="004E2CBD"/>
    <w:rsid w:val="004E46B8"/>
    <w:rsid w:val="004E47C0"/>
    <w:rsid w:val="004E6C01"/>
    <w:rsid w:val="004F2000"/>
    <w:rsid w:val="004F3975"/>
    <w:rsid w:val="004F5A51"/>
    <w:rsid w:val="004F5FE1"/>
    <w:rsid w:val="004F6406"/>
    <w:rsid w:val="00501442"/>
    <w:rsid w:val="00520029"/>
    <w:rsid w:val="0052252F"/>
    <w:rsid w:val="005251C2"/>
    <w:rsid w:val="00525FD7"/>
    <w:rsid w:val="00530C74"/>
    <w:rsid w:val="005426AE"/>
    <w:rsid w:val="005426FA"/>
    <w:rsid w:val="0054580C"/>
    <w:rsid w:val="00546054"/>
    <w:rsid w:val="00552F00"/>
    <w:rsid w:val="00561086"/>
    <w:rsid w:val="0056450E"/>
    <w:rsid w:val="00565BFC"/>
    <w:rsid w:val="0057353A"/>
    <w:rsid w:val="005822F9"/>
    <w:rsid w:val="00585817"/>
    <w:rsid w:val="00585B21"/>
    <w:rsid w:val="00585DA6"/>
    <w:rsid w:val="005A4989"/>
    <w:rsid w:val="005A50CA"/>
    <w:rsid w:val="005A5B4C"/>
    <w:rsid w:val="005B15FA"/>
    <w:rsid w:val="005B3A05"/>
    <w:rsid w:val="005B5884"/>
    <w:rsid w:val="005C201A"/>
    <w:rsid w:val="005D36AA"/>
    <w:rsid w:val="005D540D"/>
    <w:rsid w:val="005D5FB6"/>
    <w:rsid w:val="005E3B93"/>
    <w:rsid w:val="005E449B"/>
    <w:rsid w:val="005F0311"/>
    <w:rsid w:val="005F1049"/>
    <w:rsid w:val="005F267E"/>
    <w:rsid w:val="00601B96"/>
    <w:rsid w:val="00602643"/>
    <w:rsid w:val="006112F1"/>
    <w:rsid w:val="00614503"/>
    <w:rsid w:val="00617729"/>
    <w:rsid w:val="00622109"/>
    <w:rsid w:val="00624403"/>
    <w:rsid w:val="00631655"/>
    <w:rsid w:val="006338A7"/>
    <w:rsid w:val="00636FF7"/>
    <w:rsid w:val="0065331C"/>
    <w:rsid w:val="00654EA8"/>
    <w:rsid w:val="00662D7E"/>
    <w:rsid w:val="00663928"/>
    <w:rsid w:val="00667AA3"/>
    <w:rsid w:val="00672CB9"/>
    <w:rsid w:val="0067715F"/>
    <w:rsid w:val="00677AEE"/>
    <w:rsid w:val="0068171B"/>
    <w:rsid w:val="00681BEA"/>
    <w:rsid w:val="00685447"/>
    <w:rsid w:val="006854CB"/>
    <w:rsid w:val="006864E9"/>
    <w:rsid w:val="00686BAE"/>
    <w:rsid w:val="006879EF"/>
    <w:rsid w:val="006A0EF1"/>
    <w:rsid w:val="006A1010"/>
    <w:rsid w:val="006A1AA0"/>
    <w:rsid w:val="006A3837"/>
    <w:rsid w:val="006C3DA4"/>
    <w:rsid w:val="006D1B2E"/>
    <w:rsid w:val="006D5930"/>
    <w:rsid w:val="006E03CB"/>
    <w:rsid w:val="006E2999"/>
    <w:rsid w:val="006E3B9D"/>
    <w:rsid w:val="006E6AFD"/>
    <w:rsid w:val="006F2179"/>
    <w:rsid w:val="006F22DC"/>
    <w:rsid w:val="00701143"/>
    <w:rsid w:val="007224E6"/>
    <w:rsid w:val="00727EA8"/>
    <w:rsid w:val="00734B05"/>
    <w:rsid w:val="00737FCC"/>
    <w:rsid w:val="00742752"/>
    <w:rsid w:val="0074527F"/>
    <w:rsid w:val="007543BA"/>
    <w:rsid w:val="00756216"/>
    <w:rsid w:val="00760184"/>
    <w:rsid w:val="007710E9"/>
    <w:rsid w:val="007729BE"/>
    <w:rsid w:val="00774A84"/>
    <w:rsid w:val="00775ADC"/>
    <w:rsid w:val="00776F64"/>
    <w:rsid w:val="007776AA"/>
    <w:rsid w:val="00783723"/>
    <w:rsid w:val="00785FCF"/>
    <w:rsid w:val="00790EE3"/>
    <w:rsid w:val="0079710B"/>
    <w:rsid w:val="007A4043"/>
    <w:rsid w:val="007A65D3"/>
    <w:rsid w:val="007A6A62"/>
    <w:rsid w:val="007B27AB"/>
    <w:rsid w:val="007B2CFC"/>
    <w:rsid w:val="007C4B85"/>
    <w:rsid w:val="007C5957"/>
    <w:rsid w:val="007C7BA8"/>
    <w:rsid w:val="007D2C3D"/>
    <w:rsid w:val="007D2DB9"/>
    <w:rsid w:val="007D6CEC"/>
    <w:rsid w:val="007D7649"/>
    <w:rsid w:val="007E0FE3"/>
    <w:rsid w:val="007E3156"/>
    <w:rsid w:val="007E3852"/>
    <w:rsid w:val="007E4419"/>
    <w:rsid w:val="007E6660"/>
    <w:rsid w:val="007E783A"/>
    <w:rsid w:val="007F5897"/>
    <w:rsid w:val="007F598B"/>
    <w:rsid w:val="007F5B98"/>
    <w:rsid w:val="00801074"/>
    <w:rsid w:val="008013E2"/>
    <w:rsid w:val="00805BD6"/>
    <w:rsid w:val="008103AF"/>
    <w:rsid w:val="00821472"/>
    <w:rsid w:val="008261C4"/>
    <w:rsid w:val="0083717B"/>
    <w:rsid w:val="0084397B"/>
    <w:rsid w:val="00844C8F"/>
    <w:rsid w:val="008454D7"/>
    <w:rsid w:val="008466DE"/>
    <w:rsid w:val="0084694C"/>
    <w:rsid w:val="00846E1E"/>
    <w:rsid w:val="008470FA"/>
    <w:rsid w:val="0085310C"/>
    <w:rsid w:val="0085477A"/>
    <w:rsid w:val="00855322"/>
    <w:rsid w:val="0085736B"/>
    <w:rsid w:val="00857F96"/>
    <w:rsid w:val="00861AFC"/>
    <w:rsid w:val="00873BD8"/>
    <w:rsid w:val="0087597A"/>
    <w:rsid w:val="00875D9F"/>
    <w:rsid w:val="008824A2"/>
    <w:rsid w:val="008838E0"/>
    <w:rsid w:val="00892AE8"/>
    <w:rsid w:val="00892C24"/>
    <w:rsid w:val="008A0F5A"/>
    <w:rsid w:val="008A20D3"/>
    <w:rsid w:val="008A67F6"/>
    <w:rsid w:val="008B35BF"/>
    <w:rsid w:val="008B7071"/>
    <w:rsid w:val="008C4A60"/>
    <w:rsid w:val="008D3554"/>
    <w:rsid w:val="008E403D"/>
    <w:rsid w:val="008E6FB3"/>
    <w:rsid w:val="008F5707"/>
    <w:rsid w:val="00903A60"/>
    <w:rsid w:val="00906FB3"/>
    <w:rsid w:val="00907D4C"/>
    <w:rsid w:val="0091002F"/>
    <w:rsid w:val="00911807"/>
    <w:rsid w:val="0091729C"/>
    <w:rsid w:val="009247E6"/>
    <w:rsid w:val="009253D2"/>
    <w:rsid w:val="00930454"/>
    <w:rsid w:val="009329BC"/>
    <w:rsid w:val="00936665"/>
    <w:rsid w:val="009419F4"/>
    <w:rsid w:val="00944C56"/>
    <w:rsid w:val="00945FB8"/>
    <w:rsid w:val="00950684"/>
    <w:rsid w:val="00951FA7"/>
    <w:rsid w:val="00953202"/>
    <w:rsid w:val="00962BC6"/>
    <w:rsid w:val="0096342F"/>
    <w:rsid w:val="00963A13"/>
    <w:rsid w:val="00965995"/>
    <w:rsid w:val="00975A37"/>
    <w:rsid w:val="00983CEF"/>
    <w:rsid w:val="00985335"/>
    <w:rsid w:val="009948EC"/>
    <w:rsid w:val="0099527F"/>
    <w:rsid w:val="009A780D"/>
    <w:rsid w:val="009B5703"/>
    <w:rsid w:val="009B6197"/>
    <w:rsid w:val="009B6FB4"/>
    <w:rsid w:val="009B7210"/>
    <w:rsid w:val="009C0BEA"/>
    <w:rsid w:val="009C39EC"/>
    <w:rsid w:val="009D0F2C"/>
    <w:rsid w:val="009D1D53"/>
    <w:rsid w:val="009D2232"/>
    <w:rsid w:val="009E010A"/>
    <w:rsid w:val="009E438A"/>
    <w:rsid w:val="009E749B"/>
    <w:rsid w:val="009F06F4"/>
    <w:rsid w:val="009F14DE"/>
    <w:rsid w:val="009F25F3"/>
    <w:rsid w:val="009F4C7F"/>
    <w:rsid w:val="00A0134F"/>
    <w:rsid w:val="00A025CE"/>
    <w:rsid w:val="00A02DC9"/>
    <w:rsid w:val="00A0612F"/>
    <w:rsid w:val="00A06434"/>
    <w:rsid w:val="00A13545"/>
    <w:rsid w:val="00A16200"/>
    <w:rsid w:val="00A21ADA"/>
    <w:rsid w:val="00A24581"/>
    <w:rsid w:val="00A2573B"/>
    <w:rsid w:val="00A324CF"/>
    <w:rsid w:val="00A35769"/>
    <w:rsid w:val="00A44592"/>
    <w:rsid w:val="00A44D13"/>
    <w:rsid w:val="00A463B4"/>
    <w:rsid w:val="00A47F2B"/>
    <w:rsid w:val="00A504A7"/>
    <w:rsid w:val="00A550F8"/>
    <w:rsid w:val="00A62E78"/>
    <w:rsid w:val="00A66A11"/>
    <w:rsid w:val="00A7344B"/>
    <w:rsid w:val="00A74081"/>
    <w:rsid w:val="00A75BBA"/>
    <w:rsid w:val="00A802F5"/>
    <w:rsid w:val="00A82AC9"/>
    <w:rsid w:val="00A8366A"/>
    <w:rsid w:val="00A91423"/>
    <w:rsid w:val="00A9198E"/>
    <w:rsid w:val="00A9572B"/>
    <w:rsid w:val="00AA22B1"/>
    <w:rsid w:val="00AA4156"/>
    <w:rsid w:val="00AB7E79"/>
    <w:rsid w:val="00AC1B06"/>
    <w:rsid w:val="00AC285A"/>
    <w:rsid w:val="00AD16A0"/>
    <w:rsid w:val="00AD34BD"/>
    <w:rsid w:val="00AE3DD8"/>
    <w:rsid w:val="00AF0059"/>
    <w:rsid w:val="00AF0B7B"/>
    <w:rsid w:val="00AF1D9E"/>
    <w:rsid w:val="00B01405"/>
    <w:rsid w:val="00B056AD"/>
    <w:rsid w:val="00B06111"/>
    <w:rsid w:val="00B1457E"/>
    <w:rsid w:val="00B2099A"/>
    <w:rsid w:val="00B31B02"/>
    <w:rsid w:val="00B34663"/>
    <w:rsid w:val="00B3617E"/>
    <w:rsid w:val="00B46CDB"/>
    <w:rsid w:val="00B46DEF"/>
    <w:rsid w:val="00B560FD"/>
    <w:rsid w:val="00B56D66"/>
    <w:rsid w:val="00B56ED9"/>
    <w:rsid w:val="00B602C7"/>
    <w:rsid w:val="00B63B60"/>
    <w:rsid w:val="00B71C5A"/>
    <w:rsid w:val="00B72FD9"/>
    <w:rsid w:val="00B766DB"/>
    <w:rsid w:val="00B81A20"/>
    <w:rsid w:val="00B822CD"/>
    <w:rsid w:val="00B82DB8"/>
    <w:rsid w:val="00B8381D"/>
    <w:rsid w:val="00B9402F"/>
    <w:rsid w:val="00B94651"/>
    <w:rsid w:val="00B96057"/>
    <w:rsid w:val="00BB2322"/>
    <w:rsid w:val="00BB5979"/>
    <w:rsid w:val="00BB6440"/>
    <w:rsid w:val="00BB71CE"/>
    <w:rsid w:val="00BC6881"/>
    <w:rsid w:val="00BD12E0"/>
    <w:rsid w:val="00BD6DFC"/>
    <w:rsid w:val="00BE0E33"/>
    <w:rsid w:val="00BE1BE9"/>
    <w:rsid w:val="00BE2F92"/>
    <w:rsid w:val="00BE31AC"/>
    <w:rsid w:val="00BF4914"/>
    <w:rsid w:val="00C0609C"/>
    <w:rsid w:val="00C148E6"/>
    <w:rsid w:val="00C24FFB"/>
    <w:rsid w:val="00C25794"/>
    <w:rsid w:val="00C33E84"/>
    <w:rsid w:val="00C33F10"/>
    <w:rsid w:val="00C34809"/>
    <w:rsid w:val="00C3607E"/>
    <w:rsid w:val="00C3645F"/>
    <w:rsid w:val="00C36C8E"/>
    <w:rsid w:val="00C40E74"/>
    <w:rsid w:val="00C41E09"/>
    <w:rsid w:val="00C53DE7"/>
    <w:rsid w:val="00C56EA2"/>
    <w:rsid w:val="00C61284"/>
    <w:rsid w:val="00C6288E"/>
    <w:rsid w:val="00C66F61"/>
    <w:rsid w:val="00C70EEB"/>
    <w:rsid w:val="00C7536B"/>
    <w:rsid w:val="00C80759"/>
    <w:rsid w:val="00C828EA"/>
    <w:rsid w:val="00C90FCB"/>
    <w:rsid w:val="00C92C7B"/>
    <w:rsid w:val="00C93DAD"/>
    <w:rsid w:val="00C93F3C"/>
    <w:rsid w:val="00C97D5F"/>
    <w:rsid w:val="00CA04BC"/>
    <w:rsid w:val="00CA1A60"/>
    <w:rsid w:val="00CA205B"/>
    <w:rsid w:val="00CA3A65"/>
    <w:rsid w:val="00CA542B"/>
    <w:rsid w:val="00CA66D6"/>
    <w:rsid w:val="00CA6811"/>
    <w:rsid w:val="00CA76E0"/>
    <w:rsid w:val="00CA7C22"/>
    <w:rsid w:val="00CB03B4"/>
    <w:rsid w:val="00CB26CA"/>
    <w:rsid w:val="00CC0905"/>
    <w:rsid w:val="00CC2B8A"/>
    <w:rsid w:val="00CC57C7"/>
    <w:rsid w:val="00CD06C9"/>
    <w:rsid w:val="00CE45B5"/>
    <w:rsid w:val="00CE7F0E"/>
    <w:rsid w:val="00CF0486"/>
    <w:rsid w:val="00CF797E"/>
    <w:rsid w:val="00D02F56"/>
    <w:rsid w:val="00D05D1E"/>
    <w:rsid w:val="00D06EED"/>
    <w:rsid w:val="00D25B79"/>
    <w:rsid w:val="00D26833"/>
    <w:rsid w:val="00D26DD2"/>
    <w:rsid w:val="00D33D26"/>
    <w:rsid w:val="00D44AED"/>
    <w:rsid w:val="00D45DAA"/>
    <w:rsid w:val="00D47956"/>
    <w:rsid w:val="00D51D18"/>
    <w:rsid w:val="00D52FF6"/>
    <w:rsid w:val="00D612A8"/>
    <w:rsid w:val="00D62103"/>
    <w:rsid w:val="00D62E72"/>
    <w:rsid w:val="00D63037"/>
    <w:rsid w:val="00D64F02"/>
    <w:rsid w:val="00D8569F"/>
    <w:rsid w:val="00D9043A"/>
    <w:rsid w:val="00D9128C"/>
    <w:rsid w:val="00D9288C"/>
    <w:rsid w:val="00DB24A2"/>
    <w:rsid w:val="00DC7908"/>
    <w:rsid w:val="00DD0DD6"/>
    <w:rsid w:val="00DD0FF7"/>
    <w:rsid w:val="00DD3D71"/>
    <w:rsid w:val="00DD6418"/>
    <w:rsid w:val="00DD6918"/>
    <w:rsid w:val="00DE17B0"/>
    <w:rsid w:val="00DE3193"/>
    <w:rsid w:val="00DE50C1"/>
    <w:rsid w:val="00DE521A"/>
    <w:rsid w:val="00DE5754"/>
    <w:rsid w:val="00DF279B"/>
    <w:rsid w:val="00DF54B7"/>
    <w:rsid w:val="00DF5DBD"/>
    <w:rsid w:val="00E0655F"/>
    <w:rsid w:val="00E108E8"/>
    <w:rsid w:val="00E10FF5"/>
    <w:rsid w:val="00E2414A"/>
    <w:rsid w:val="00E2791F"/>
    <w:rsid w:val="00E318F8"/>
    <w:rsid w:val="00E33113"/>
    <w:rsid w:val="00E34E4E"/>
    <w:rsid w:val="00E40E82"/>
    <w:rsid w:val="00E44ECC"/>
    <w:rsid w:val="00E4579C"/>
    <w:rsid w:val="00E542F8"/>
    <w:rsid w:val="00E61644"/>
    <w:rsid w:val="00E6296A"/>
    <w:rsid w:val="00E63BD8"/>
    <w:rsid w:val="00E65290"/>
    <w:rsid w:val="00E65D89"/>
    <w:rsid w:val="00E72A8B"/>
    <w:rsid w:val="00E7410D"/>
    <w:rsid w:val="00E8019D"/>
    <w:rsid w:val="00E83316"/>
    <w:rsid w:val="00E84910"/>
    <w:rsid w:val="00E85806"/>
    <w:rsid w:val="00E95387"/>
    <w:rsid w:val="00E96747"/>
    <w:rsid w:val="00E96928"/>
    <w:rsid w:val="00EA0321"/>
    <w:rsid w:val="00EA1311"/>
    <w:rsid w:val="00EB356F"/>
    <w:rsid w:val="00EB6884"/>
    <w:rsid w:val="00EB6FFF"/>
    <w:rsid w:val="00EC03F8"/>
    <w:rsid w:val="00ED518F"/>
    <w:rsid w:val="00EE2304"/>
    <w:rsid w:val="00EF4E86"/>
    <w:rsid w:val="00EF581F"/>
    <w:rsid w:val="00EF6B38"/>
    <w:rsid w:val="00F1284C"/>
    <w:rsid w:val="00F145C2"/>
    <w:rsid w:val="00F15279"/>
    <w:rsid w:val="00F2183D"/>
    <w:rsid w:val="00F25402"/>
    <w:rsid w:val="00F30F4C"/>
    <w:rsid w:val="00F32899"/>
    <w:rsid w:val="00F42EDF"/>
    <w:rsid w:val="00F554AD"/>
    <w:rsid w:val="00F61D1D"/>
    <w:rsid w:val="00F62417"/>
    <w:rsid w:val="00F6381B"/>
    <w:rsid w:val="00F63BDD"/>
    <w:rsid w:val="00F64E85"/>
    <w:rsid w:val="00F65264"/>
    <w:rsid w:val="00F662ED"/>
    <w:rsid w:val="00F664C8"/>
    <w:rsid w:val="00F67EBE"/>
    <w:rsid w:val="00F76268"/>
    <w:rsid w:val="00F8055C"/>
    <w:rsid w:val="00F879EE"/>
    <w:rsid w:val="00FA1F1C"/>
    <w:rsid w:val="00FA2D6A"/>
    <w:rsid w:val="00FB0DB4"/>
    <w:rsid w:val="00FB1D0C"/>
    <w:rsid w:val="00FB2399"/>
    <w:rsid w:val="00FB27EE"/>
    <w:rsid w:val="00FB288C"/>
    <w:rsid w:val="00FB2F65"/>
    <w:rsid w:val="00FB5DD7"/>
    <w:rsid w:val="00FB657F"/>
    <w:rsid w:val="00FC4A8F"/>
    <w:rsid w:val="00FC6971"/>
    <w:rsid w:val="00FC7075"/>
    <w:rsid w:val="00FD4F8B"/>
    <w:rsid w:val="00FD7A30"/>
    <w:rsid w:val="00FE045F"/>
    <w:rsid w:val="00FE0FBE"/>
    <w:rsid w:val="00FE7DB4"/>
    <w:rsid w:val="00FE7FA5"/>
    <w:rsid w:val="00FF0E8E"/>
    <w:rsid w:val="00FF3562"/>
    <w:rsid w:val="00FF3BEB"/>
    <w:rsid w:val="00FF5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542F8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uk-UA"/>
    </w:rPr>
  </w:style>
  <w:style w:type="paragraph" w:styleId="1">
    <w:name w:val="heading 1"/>
    <w:basedOn w:val="a"/>
    <w:link w:val="10"/>
    <w:uiPriority w:val="1"/>
    <w:qFormat/>
    <w:rsid w:val="00E542F8"/>
    <w:pPr>
      <w:ind w:left="212"/>
      <w:jc w:val="center"/>
      <w:outlineLvl w:val="0"/>
    </w:pPr>
    <w:rPr>
      <w:rFonts w:ascii="Arial" w:eastAsia="Arial" w:hAnsi="Arial" w:cs="Arial"/>
      <w:b/>
      <w:bCs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542F8"/>
    <w:rPr>
      <w:rFonts w:ascii="Arial" w:eastAsia="Arial" w:hAnsi="Arial" w:cs="Arial"/>
      <w:b/>
      <w:bCs/>
      <w:sz w:val="19"/>
      <w:szCs w:val="19"/>
      <w:lang w:val="uk-UA"/>
    </w:rPr>
  </w:style>
  <w:style w:type="table" w:customStyle="1" w:styleId="TableNormal">
    <w:name w:val="Table Normal"/>
    <w:uiPriority w:val="2"/>
    <w:semiHidden/>
    <w:unhideWhenUsed/>
    <w:qFormat/>
    <w:rsid w:val="00E542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542F8"/>
    <w:rPr>
      <w:sz w:val="19"/>
      <w:szCs w:val="19"/>
    </w:rPr>
  </w:style>
  <w:style w:type="character" w:customStyle="1" w:styleId="a4">
    <w:name w:val="Основной текст Знак"/>
    <w:basedOn w:val="a0"/>
    <w:link w:val="a3"/>
    <w:uiPriority w:val="1"/>
    <w:rsid w:val="00E542F8"/>
    <w:rPr>
      <w:rFonts w:ascii="Microsoft Sans Serif" w:eastAsia="Microsoft Sans Serif" w:hAnsi="Microsoft Sans Serif" w:cs="Microsoft Sans Serif"/>
      <w:sz w:val="19"/>
      <w:szCs w:val="19"/>
      <w:lang w:val="uk-UA"/>
    </w:rPr>
  </w:style>
  <w:style w:type="paragraph" w:customStyle="1" w:styleId="TableParagraph">
    <w:name w:val="Table Paragraph"/>
    <w:basedOn w:val="a"/>
    <w:uiPriority w:val="1"/>
    <w:qFormat/>
    <w:rsid w:val="00E542F8"/>
    <w:pPr>
      <w:ind w:left="107"/>
    </w:pPr>
  </w:style>
  <w:style w:type="table" w:styleId="a5">
    <w:name w:val="Table Grid"/>
    <w:basedOn w:val="a1"/>
    <w:uiPriority w:val="59"/>
    <w:rsid w:val="00AF00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AF00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F0059"/>
    <w:rPr>
      <w:rFonts w:ascii="Microsoft Sans Serif" w:eastAsia="Microsoft Sans Serif" w:hAnsi="Microsoft Sans Serif" w:cs="Microsoft Sans Serif"/>
      <w:lang w:val="uk-UA"/>
    </w:rPr>
  </w:style>
  <w:style w:type="paragraph" w:styleId="a8">
    <w:name w:val="footer"/>
    <w:basedOn w:val="a"/>
    <w:link w:val="a9"/>
    <w:uiPriority w:val="99"/>
    <w:unhideWhenUsed/>
    <w:rsid w:val="00AF00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0059"/>
    <w:rPr>
      <w:rFonts w:ascii="Microsoft Sans Serif" w:eastAsia="Microsoft Sans Serif" w:hAnsi="Microsoft Sans Serif" w:cs="Microsoft Sans Serif"/>
      <w:lang w:val="uk-UA"/>
    </w:rPr>
  </w:style>
  <w:style w:type="paragraph" w:styleId="aa">
    <w:name w:val="No Spacing"/>
    <w:uiPriority w:val="99"/>
    <w:qFormat/>
    <w:rsid w:val="00AA22B1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ab">
    <w:name w:val="Содержимое таблицы"/>
    <w:basedOn w:val="a"/>
    <w:rsid w:val="009D1D53"/>
    <w:pPr>
      <w:suppressLineNumbers/>
      <w:suppressAutoHyphens/>
      <w:autoSpaceDE/>
      <w:autoSpaceDN/>
    </w:pPr>
    <w:rPr>
      <w:rFonts w:ascii="Times New Roman" w:eastAsia="Lucida Sans Unicode" w:hAnsi="Times New Roman" w:cs="Times New Roman"/>
      <w:kern w:val="1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1751</Words>
  <Characters>9981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2024-08-08T11:44:00Z</dcterms:created>
  <dcterms:modified xsi:type="dcterms:W3CDTF">2024-08-08T11:48:00Z</dcterms:modified>
</cp:coreProperties>
</file>