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E4" w:rsidRDefault="007E1C15" w:rsidP="00096469">
      <w:pPr>
        <w:widowControl/>
        <w:suppressAutoHyphens w:val="0"/>
        <w:jc w:val="center"/>
        <w:rPr>
          <w:rFonts w:eastAsia="Times New Roman" w:cs="Times New Roman"/>
          <w:b/>
          <w:kern w:val="0"/>
          <w:sz w:val="22"/>
          <w:szCs w:val="22"/>
          <w:lang w:eastAsia="ru-RU"/>
        </w:rPr>
      </w:pPr>
      <w:proofErr w:type="spellStart"/>
      <w:r w:rsidRPr="004E1BF5">
        <w:rPr>
          <w:rFonts w:eastAsia="Times New Roman" w:cs="Times New Roman"/>
          <w:b/>
          <w:kern w:val="0"/>
          <w:sz w:val="22"/>
          <w:szCs w:val="22"/>
          <w:lang w:val="ru-RU" w:eastAsia="ru-RU"/>
        </w:rPr>
        <w:t>Інформація</w:t>
      </w:r>
      <w:proofErr w:type="spellEnd"/>
      <w:r w:rsidR="00096469"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 xml:space="preserve"> про загальну кількість акцій та голосуючих акцій </w:t>
      </w:r>
    </w:p>
    <w:p w:rsidR="004421FC" w:rsidRPr="004E1BF5" w:rsidRDefault="002B17C9" w:rsidP="00096469">
      <w:pPr>
        <w:widowControl/>
        <w:suppressAutoHyphens w:val="0"/>
        <w:jc w:val="center"/>
        <w:rPr>
          <w:rFonts w:eastAsia="Times New Roman" w:cs="Times New Roman"/>
          <w:b/>
          <w:kern w:val="0"/>
          <w:sz w:val="22"/>
          <w:szCs w:val="22"/>
          <w:lang w:eastAsia="ru-RU"/>
        </w:rPr>
      </w:pPr>
      <w:r>
        <w:rPr>
          <w:rFonts w:eastAsia="Times New Roman" w:cs="Times New Roman"/>
          <w:b/>
          <w:kern w:val="0"/>
          <w:sz w:val="22"/>
          <w:szCs w:val="22"/>
          <w:lang w:eastAsia="ru-RU"/>
        </w:rPr>
        <w:t>П</w:t>
      </w:r>
      <w:r w:rsidR="004421FC"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>АТ «</w:t>
      </w:r>
      <w:r>
        <w:rPr>
          <w:rFonts w:eastAsia="Times New Roman" w:cs="Times New Roman"/>
          <w:b/>
          <w:kern w:val="0"/>
          <w:sz w:val="22"/>
          <w:szCs w:val="22"/>
          <w:lang w:eastAsia="ru-RU"/>
        </w:rPr>
        <w:t>БАРВА</w:t>
      </w:r>
      <w:r w:rsidR="004421FC"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 xml:space="preserve">» </w:t>
      </w:r>
    </w:p>
    <w:p w:rsidR="009E7AE4" w:rsidRDefault="00096469" w:rsidP="00096469">
      <w:pPr>
        <w:widowControl/>
        <w:suppressAutoHyphens w:val="0"/>
        <w:jc w:val="center"/>
        <w:rPr>
          <w:b/>
          <w:sz w:val="22"/>
          <w:szCs w:val="22"/>
        </w:rPr>
      </w:pPr>
      <w:r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 xml:space="preserve">станом </w:t>
      </w:r>
      <w:r w:rsidR="00414EA1" w:rsidRPr="004E1BF5">
        <w:rPr>
          <w:b/>
          <w:sz w:val="22"/>
          <w:szCs w:val="22"/>
        </w:rPr>
        <w:t xml:space="preserve">на </w:t>
      </w:r>
      <w:r w:rsidR="004E1BF5" w:rsidRPr="004E1BF5">
        <w:rPr>
          <w:b/>
          <w:sz w:val="22"/>
          <w:szCs w:val="22"/>
        </w:rPr>
        <w:t xml:space="preserve">дату складання переліку акціонерів, </w:t>
      </w:r>
    </w:p>
    <w:p w:rsidR="007E1C15" w:rsidRPr="00414EA1" w:rsidRDefault="004E1BF5" w:rsidP="00096469">
      <w:pPr>
        <w:widowControl/>
        <w:suppressAutoHyphens w:val="0"/>
        <w:jc w:val="center"/>
        <w:rPr>
          <w:rFonts w:eastAsia="Times New Roman" w:cs="Times New Roman"/>
          <w:b/>
          <w:kern w:val="0"/>
          <w:sz w:val="20"/>
          <w:szCs w:val="20"/>
          <w:lang w:eastAsia="ru-RU"/>
        </w:rPr>
      </w:pPr>
      <w:r w:rsidRPr="004E1BF5">
        <w:rPr>
          <w:b/>
          <w:sz w:val="22"/>
          <w:szCs w:val="22"/>
        </w:rPr>
        <w:t>які мають право на участь у загальних зборах</w:t>
      </w:r>
      <w:r w:rsidR="00414EA1"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 xml:space="preserve"> </w:t>
      </w:r>
      <w:r w:rsidR="009C52C5" w:rsidRPr="004E1BF5">
        <w:rPr>
          <w:rFonts w:eastAsia="Times New Roman" w:cs="Times New Roman"/>
          <w:b/>
          <w:kern w:val="0"/>
          <w:sz w:val="22"/>
          <w:szCs w:val="22"/>
          <w:lang w:eastAsia="ru-RU"/>
        </w:rPr>
        <w:t xml:space="preserve">у </w:t>
      </w:r>
      <w:r w:rsidR="009C52C5" w:rsidRPr="004E1BF5">
        <w:rPr>
          <w:rFonts w:eastAsia="Times New Roman" w:cs="Times New Roman"/>
          <w:b/>
          <w:kern w:val="0"/>
          <w:sz w:val="20"/>
          <w:szCs w:val="20"/>
          <w:lang w:eastAsia="ru-RU"/>
        </w:rPr>
        <w:t>ЗЗА</w:t>
      </w:r>
      <w:r w:rsidR="002B17C9">
        <w:rPr>
          <w:rFonts w:eastAsia="Times New Roman" w:cs="Times New Roman"/>
          <w:b/>
          <w:kern w:val="0"/>
          <w:sz w:val="20"/>
          <w:szCs w:val="20"/>
          <w:lang w:eastAsia="ru-RU"/>
        </w:rPr>
        <w:t xml:space="preserve"> </w:t>
      </w:r>
      <w:r w:rsidR="002B17C9" w:rsidRPr="002B17C9">
        <w:rPr>
          <w:rFonts w:eastAsia="Times New Roman"/>
          <w:b/>
          <w:color w:val="000000"/>
          <w:sz w:val="20"/>
          <w:szCs w:val="20"/>
        </w:rPr>
        <w:t>09.08.2024</w:t>
      </w:r>
      <w:r w:rsidR="009C52C5" w:rsidRPr="00414EA1">
        <w:rPr>
          <w:rFonts w:eastAsia="Times New Roman" w:cs="Times New Roman"/>
          <w:b/>
          <w:kern w:val="0"/>
          <w:sz w:val="20"/>
          <w:szCs w:val="20"/>
          <w:lang w:eastAsia="ru-RU"/>
        </w:rPr>
        <w:t xml:space="preserve"> </w:t>
      </w:r>
      <w:r w:rsidR="00096469" w:rsidRPr="00414EA1">
        <w:rPr>
          <w:rFonts w:eastAsia="Times New Roman" w:cs="Times New Roman"/>
          <w:b/>
          <w:kern w:val="0"/>
          <w:sz w:val="20"/>
          <w:szCs w:val="20"/>
          <w:lang w:eastAsia="ru-RU"/>
        </w:rPr>
        <w:t>р.</w:t>
      </w:r>
    </w:p>
    <w:p w:rsidR="007E1C15" w:rsidRDefault="007E1C15" w:rsidP="007E1C1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val="ru-RU" w:eastAsia="ru-RU"/>
        </w:rPr>
      </w:pPr>
    </w:p>
    <w:p w:rsidR="00D83D2B" w:rsidRDefault="00D83D2B" w:rsidP="007E1C1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val="ru-RU" w:eastAsia="ru-RU"/>
        </w:rPr>
      </w:pPr>
    </w:p>
    <w:p w:rsidR="007E1C15" w:rsidRPr="002B17C9" w:rsidRDefault="007E1C15" w:rsidP="007E1C1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val="ru-RU" w:eastAsia="ru-RU"/>
        </w:rPr>
      </w:pP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Загальна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кількість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простих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акцій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Товариства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складає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r w:rsidR="002B17C9" w:rsidRPr="002B17C9">
        <w:rPr>
          <w:rFonts w:eastAsia="Times New Roman"/>
          <w:color w:val="000000"/>
          <w:sz w:val="20"/>
          <w:szCs w:val="20"/>
        </w:rPr>
        <w:t xml:space="preserve">65 867 500 </w:t>
      </w:r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шт.,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загальна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кількість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простих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голосуючих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акцій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Товариства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станом на дату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складення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переліку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акціонерів</w:t>
      </w:r>
      <w:proofErr w:type="spellEnd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, </w:t>
      </w:r>
      <w:proofErr w:type="spellStart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які</w:t>
      </w:r>
      <w:proofErr w:type="spellEnd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мають</w:t>
      </w:r>
      <w:proofErr w:type="spellEnd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право на участь у </w:t>
      </w:r>
      <w:proofErr w:type="spellStart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загальних</w:t>
      </w:r>
      <w:proofErr w:type="spellEnd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="00096469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зборах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Товариств</w:t>
      </w:r>
      <w:proofErr w:type="gram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а</w:t>
      </w:r>
      <w:proofErr w:type="spellEnd"/>
      <w:r w:rsidR="009F50FC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(</w:t>
      </w:r>
      <w:proofErr w:type="gramEnd"/>
      <w:r w:rsidR="009F50FC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станом на </w:t>
      </w:r>
      <w:r w:rsidR="002B17C9" w:rsidRPr="002B17C9">
        <w:rPr>
          <w:rFonts w:eastAsia="Times New Roman"/>
          <w:color w:val="000000"/>
          <w:sz w:val="20"/>
          <w:szCs w:val="20"/>
        </w:rPr>
        <w:t>09.08.2024</w:t>
      </w:r>
      <w:r w:rsidR="009F50FC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р.)</w:t>
      </w:r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, </w:t>
      </w:r>
      <w:proofErr w:type="spellStart"/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що</w:t>
      </w:r>
      <w:proofErr w:type="spellEnd"/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відбудуться</w:t>
      </w:r>
      <w:proofErr w:type="spellEnd"/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r w:rsidR="002B17C9">
        <w:rPr>
          <w:rFonts w:eastAsia="Times New Roman" w:cs="Times New Roman"/>
          <w:kern w:val="0"/>
          <w:sz w:val="20"/>
          <w:szCs w:val="20"/>
          <w:lang w:val="ru-RU" w:eastAsia="ru-RU"/>
        </w:rPr>
        <w:t>14.08.2024</w:t>
      </w:r>
      <w:r w:rsidR="009C52C5"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р.</w:t>
      </w:r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proofErr w:type="spellStart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складає</w:t>
      </w:r>
      <w:proofErr w:type="spellEnd"/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 xml:space="preserve"> </w:t>
      </w:r>
      <w:r w:rsidR="002B17C9" w:rsidRPr="002B17C9">
        <w:rPr>
          <w:rFonts w:eastAsia="Times New Roman"/>
          <w:color w:val="000000"/>
          <w:sz w:val="20"/>
          <w:szCs w:val="20"/>
        </w:rPr>
        <w:t xml:space="preserve">65 867 500 </w:t>
      </w:r>
      <w:r w:rsidRPr="002B17C9">
        <w:rPr>
          <w:rFonts w:eastAsia="Times New Roman" w:cs="Times New Roman"/>
          <w:kern w:val="0"/>
          <w:sz w:val="20"/>
          <w:szCs w:val="20"/>
          <w:lang w:val="ru-RU" w:eastAsia="ru-RU"/>
        </w:rPr>
        <w:t>шт.</w:t>
      </w:r>
    </w:p>
    <w:p w:rsidR="00D76C86" w:rsidRDefault="00D76C86">
      <w:pPr>
        <w:rPr>
          <w:lang w:val="ru-RU"/>
        </w:rPr>
      </w:pPr>
    </w:p>
    <w:p w:rsidR="009C52C5" w:rsidRDefault="009C52C5">
      <w:pPr>
        <w:rPr>
          <w:lang w:val="ru-RU"/>
        </w:rPr>
      </w:pPr>
    </w:p>
    <w:p w:rsidR="009C52C5" w:rsidRDefault="009C52C5">
      <w:pPr>
        <w:rPr>
          <w:lang w:val="ru-RU"/>
        </w:rPr>
      </w:pPr>
    </w:p>
    <w:p w:rsidR="009C52C5" w:rsidRDefault="004E1BF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</w:t>
      </w:r>
      <w:proofErr w:type="spellStart"/>
      <w:r w:rsidR="009C52C5" w:rsidRPr="009C52C5">
        <w:rPr>
          <w:sz w:val="20"/>
          <w:szCs w:val="20"/>
          <w:lang w:val="ru-RU"/>
        </w:rPr>
        <w:t>Генеральний</w:t>
      </w:r>
      <w:proofErr w:type="spellEnd"/>
      <w:r w:rsidR="009C52C5" w:rsidRPr="009C52C5">
        <w:rPr>
          <w:sz w:val="20"/>
          <w:szCs w:val="20"/>
          <w:lang w:val="ru-RU"/>
        </w:rPr>
        <w:t xml:space="preserve"> директор                                        </w:t>
      </w:r>
      <w:r w:rsidR="002B17C9">
        <w:rPr>
          <w:sz w:val="20"/>
          <w:szCs w:val="20"/>
          <w:lang w:val="ru-RU"/>
        </w:rPr>
        <w:t>Роман КАЩИШИН</w:t>
      </w:r>
    </w:p>
    <w:p w:rsidR="004E1BF5" w:rsidRDefault="004F51F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</w:p>
    <w:p w:rsidR="004E1BF5" w:rsidRDefault="004E1BF5">
      <w:pPr>
        <w:rPr>
          <w:sz w:val="20"/>
          <w:szCs w:val="20"/>
          <w:lang w:val="ru-RU"/>
        </w:rPr>
      </w:pPr>
    </w:p>
    <w:p w:rsidR="004E1BF5" w:rsidRDefault="004E1BF5" w:rsidP="004E1BF5">
      <w:pPr>
        <w:pStyle w:val="Default"/>
      </w:pPr>
    </w:p>
    <w:sectPr w:rsidR="004E1BF5" w:rsidSect="00D7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1C15"/>
    <w:rsid w:val="00082115"/>
    <w:rsid w:val="00096469"/>
    <w:rsid w:val="001019DF"/>
    <w:rsid w:val="0027467F"/>
    <w:rsid w:val="002B17C9"/>
    <w:rsid w:val="002C6FB9"/>
    <w:rsid w:val="00414EA1"/>
    <w:rsid w:val="004421FC"/>
    <w:rsid w:val="00493AED"/>
    <w:rsid w:val="004E1BF5"/>
    <w:rsid w:val="004F51FA"/>
    <w:rsid w:val="00572DD6"/>
    <w:rsid w:val="0067766A"/>
    <w:rsid w:val="00723421"/>
    <w:rsid w:val="007E1C15"/>
    <w:rsid w:val="00844D91"/>
    <w:rsid w:val="00907149"/>
    <w:rsid w:val="0092141D"/>
    <w:rsid w:val="009837A1"/>
    <w:rsid w:val="009C52C5"/>
    <w:rsid w:val="009E7AE4"/>
    <w:rsid w:val="009F50FC"/>
    <w:rsid w:val="00B64473"/>
    <w:rsid w:val="00C4633F"/>
    <w:rsid w:val="00D76C86"/>
    <w:rsid w:val="00D83D2B"/>
    <w:rsid w:val="00DB72A6"/>
    <w:rsid w:val="00F45090"/>
    <w:rsid w:val="00F547DF"/>
    <w:rsid w:val="00FF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15"/>
    <w:pPr>
      <w:widowControl w:val="0"/>
      <w:suppressAutoHyphens/>
      <w:spacing w:after="0" w:line="240" w:lineRule="auto"/>
    </w:pPr>
    <w:rPr>
      <w:rFonts w:ascii="Times New Roman" w:eastAsia="Lucida Sans Unicode" w:hAnsi="Times New Roman" w:cs="Calibri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1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2024-04-24T20:31:00Z</cp:lastPrinted>
  <dcterms:created xsi:type="dcterms:W3CDTF">2024-08-12T11:39:00Z</dcterms:created>
  <dcterms:modified xsi:type="dcterms:W3CDTF">2024-08-12T11:39:00Z</dcterms:modified>
</cp:coreProperties>
</file>