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14.07.2021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Кащишин Р.В.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"ЗАВОД ТОНКОГО ОРГАНIЧНОГО СИНТЕЗУ "БАРВА"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77422, Iвано-Франкiвська обл., Тисменицький район, с. Ямниця, вул. Галицька, буд. 58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32257423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(0342) 50 68 75 , (0342) 50 68 74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lara@barva.if.ua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</w:t>
      </w:r>
      <w:r>
        <w:rPr>
          <w:rFonts w:ascii="Times New Roman CYR" w:hAnsi="Times New Roman CYR" w:cs="Times New Roman CYR"/>
          <w:sz w:val="24"/>
          <w:szCs w:val="24"/>
        </w:rPr>
        <w:t>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Найменування, ідентифікаційний код юридичної особи, країна реєстрації юридичної </w:t>
      </w:r>
      <w:r>
        <w:rPr>
          <w:rFonts w:ascii="Times New Roman CYR" w:hAnsi="Times New Roman CYR" w:cs="Times New Roman CYR"/>
          <w:sz w:val="24"/>
          <w:szCs w:val="24"/>
        </w:rPr>
        <w:t>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</w:t>
      </w:r>
      <w:r>
        <w:rPr>
          <w:rFonts w:ascii="Times New Roman CYR" w:hAnsi="Times New Roman CYR" w:cs="Times New Roman CYR"/>
          <w:sz w:val="24"/>
          <w:szCs w:val="24"/>
        </w:rPr>
        <w:t xml:space="preserve"> якщо емітент не подає Інформацію до Національної комісії з цінних паперів та фондового ринку безпосередньо):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ІІ. Дані про дату та місце опри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люднення Повідомлення (Повідомлення про інформацію) 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http://barva.pat.ua/emitents/reports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14.07.2021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овідомлення про викуп акцій понад порогові значення пакета акцій</w:t>
      </w:r>
    </w:p>
    <w:p w:rsidR="00000000" w:rsidRDefault="001E6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62"/>
        <w:gridCol w:w="1500"/>
        <w:gridCol w:w="1000"/>
        <w:gridCol w:w="1500"/>
        <w:gridCol w:w="1500"/>
        <w:gridCol w:w="1500"/>
        <w:gridCol w:w="1500"/>
        <w:gridCol w:w="2500"/>
        <w:gridCol w:w="1500"/>
        <w:gridCol w:w="1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зарахування/списання акцій на рахунок / з рахунку емітента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дії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Кількість акцій, що викуплено/продано (шт.)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Номінальна вартість (грн)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реєстрації випуску акцій, що викуплен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о/продано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Номер свідоцтва про реєстрацію випуску акцій, що викуплено/ продано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Найменування органу, який зареєстрував випуск акцій, що викуплено/ продано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Частка від статутного капіталу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13.07.2021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викуп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15 000 000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15.09.2010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34/09/1/10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Iвано-Франкiвське територiальне управлiння Державної комiсiї з цiнних паперiв та фондового ринку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UA4000088447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липня 2021 р. ПАТ "БАРВА" викупило 15000000 шт власних простих іменних акцій.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набуття: прямий.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Період викупу: Акції викуповувались з 22 червня 2021 р. по 13 липня 2021 р. 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Порядок викупу: Акції викуповувались у акціонера, який проголосував "ПРОТИ"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рийняття рішення Загальними зборами акціонерів про затвердження значного правочину.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 викупу акцій - анулювання. Ціна викупу - 0,97 грн за 1 акцію.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Співвідношення (у відсотках) загальної номінальної вартості акцій, що були викуплені  до статутного капіт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алу 14,151%.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членів наглядової ради та/або виконавчого органу, акції не викуповивались.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акцій та частка від статутного капіталу за акціями, якими володіє емітент після викупу акцій - 40132500 шт., 37,86% статутного капіталу.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акціонері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в, які голосували проти прийняття рішення, передбаченого статтею 68 Закону України «Про акціонерні товариства» - 1.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та загальна номінальна вартість належних таким акціонерам акцій - 15000000 шт., 15000000 грн.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акціонерів, які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вернулись до товариства з вимогою про викуп акцій з числа акціонерів, які голосували проти прийняття рішення про зміну типу товариства, та кількість і загальна номінальна вартість належних їм акцій;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та загальна номінальна вартість акцій,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які не були викуплені товариством в акціонерів, які звернулись до товариства з вимогою про викуп акцій, із зазначенням кількості таких акціонерів, причин та обставин неукладення відповідних договорів про обов’язковий викуп акцій - немає.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та загальна номінальна вартість акцій, які були викуплені товариством в акціонерів, які звернулись до товариства з вимогою про викуп акцій, з числа акціонерів, які голосували проти прийняття рішення, передбаченого статтею 68 Закону України «Про акціонерн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і товариства» - 15000000 шт., 15000000 грн.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Ціна викупу акції - 0,97 грн. за 1 акцію.</w:t>
            </w:r>
          </w:p>
          <w:p w:rsidR="00000000" w:rsidRDefault="001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Дати укладення відповідних договорів про обов’язковий викуп акцій, дата оплати акцій товариством - договір викупу акцій від 22 червня 2021 р., дати оплати: 12 липня 2021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р., 07 липня 2021 р., 29 червня 2021 р.</w:t>
            </w:r>
          </w:p>
        </w:tc>
      </w:tr>
    </w:tbl>
    <w:p w:rsidR="001E663D" w:rsidRDefault="001E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1E663D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3BC6"/>
    <w:rsid w:val="00003BC6"/>
    <w:rsid w:val="001E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4417</Characters>
  <Application>Microsoft Office Word</Application>
  <DocSecurity>0</DocSecurity>
  <Lines>36</Lines>
  <Paragraphs>10</Paragraphs>
  <ScaleCrop>false</ScaleCrop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2021-07-14T10:29:00Z</dcterms:created>
  <dcterms:modified xsi:type="dcterms:W3CDTF">2021-07-14T10:29:00Z</dcterms:modified>
</cp:coreProperties>
</file>