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C5662">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rsidR="00000000" w:rsidRDefault="006C5662">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000"/>
      </w:tblGrid>
      <w:tr w:rsidR="00000000">
        <w:tblPrEx>
          <w:tblCellMar>
            <w:top w:w="0" w:type="dxa"/>
            <w:bottom w:w="0" w:type="dxa"/>
          </w:tblCellMar>
        </w:tblPrEx>
        <w:trPr>
          <w:trHeight w:val="300"/>
        </w:trPr>
        <w:tc>
          <w:tcPr>
            <w:tcW w:w="4000" w:type="dxa"/>
            <w:tcBorders>
              <w:top w:val="nil"/>
              <w:left w:val="nil"/>
              <w:bottom w:val="single" w:sz="6" w:space="0" w:color="auto"/>
              <w:right w:val="nil"/>
            </w:tcBorders>
            <w:vAlign w:val="bottom"/>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23.04.2020</w:t>
            </w:r>
          </w:p>
        </w:tc>
      </w:tr>
      <w:tr w:rsidR="00000000">
        <w:tblPrEx>
          <w:tblCellMar>
            <w:top w:w="0" w:type="dxa"/>
            <w:bottom w:w="0" w:type="dxa"/>
          </w:tblCellMar>
        </w:tblPrEx>
        <w:trPr>
          <w:trHeight w:val="300"/>
        </w:trPr>
        <w:tc>
          <w:tcPr>
            <w:tcW w:w="4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(дата реєстрації емітентом електронного документа)</w:t>
            </w:r>
          </w:p>
        </w:tc>
      </w:tr>
      <w:tr w:rsidR="00000000">
        <w:tblPrEx>
          <w:tblCellMar>
            <w:top w:w="0" w:type="dxa"/>
            <w:bottom w:w="0" w:type="dxa"/>
          </w:tblCellMar>
        </w:tblPrEx>
        <w:trPr>
          <w:trHeight w:val="300"/>
        </w:trPr>
        <w:tc>
          <w:tcPr>
            <w:tcW w:w="4000" w:type="dxa"/>
            <w:tcBorders>
              <w:top w:val="nil"/>
              <w:left w:val="nil"/>
              <w:bottom w:val="single" w:sz="6" w:space="0" w:color="auto"/>
              <w:right w:val="nil"/>
            </w:tcBorders>
            <w:vAlign w:val="bottom"/>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09/62</w:t>
            </w:r>
          </w:p>
        </w:tc>
      </w:tr>
      <w:tr w:rsidR="00000000">
        <w:tblPrEx>
          <w:tblCellMar>
            <w:top w:w="0" w:type="dxa"/>
            <w:bottom w:w="0" w:type="dxa"/>
          </w:tblCellMar>
        </w:tblPrEx>
        <w:trPr>
          <w:trHeight w:val="300"/>
        </w:trPr>
        <w:tc>
          <w:tcPr>
            <w:tcW w:w="4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000000" w:rsidRDefault="006C5662">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w:t>
      </w:r>
      <w:r>
        <w:rPr>
          <w:rFonts w:ascii="Times New Roman CYR" w:hAnsi="Times New Roman CYR" w:cs="Times New Roman CYR"/>
          <w:sz w:val="24"/>
          <w:szCs w:val="24"/>
        </w:rPr>
        <w:t>26, зареєстрованого в Міністерстві юстиції України 24 грудня 2013 року за № 2180/24712 (із змінами) (далі - Положення).</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140"/>
        <w:gridCol w:w="236"/>
        <w:gridCol w:w="1354"/>
        <w:gridCol w:w="57"/>
        <w:gridCol w:w="179"/>
        <w:gridCol w:w="4154"/>
      </w:tblGrid>
      <w:tr w:rsidR="00000000">
        <w:tblPrEx>
          <w:tblCellMar>
            <w:top w:w="0" w:type="dxa"/>
            <w:bottom w:w="0" w:type="dxa"/>
          </w:tblCellMar>
        </w:tblPrEx>
        <w:trPr>
          <w:trHeight w:val="200"/>
        </w:trPr>
        <w:tc>
          <w:tcPr>
            <w:tcW w:w="4140" w:type="dxa"/>
            <w:tcBorders>
              <w:top w:val="nil"/>
              <w:left w:val="nil"/>
              <w:bottom w:val="single" w:sz="6" w:space="0" w:color="auto"/>
              <w:right w:val="nil"/>
            </w:tcBorders>
            <w:vAlign w:val="bottom"/>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Генеральний директор</w:t>
            </w:r>
          </w:p>
        </w:tc>
        <w:tc>
          <w:tcPr>
            <w:tcW w:w="216" w:type="dxa"/>
            <w:tcBorders>
              <w:top w:val="nil"/>
              <w:left w:val="nil"/>
              <w:bottom w:val="nil"/>
              <w:right w:val="nil"/>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gridSpan w:val="2"/>
            <w:tcBorders>
              <w:top w:val="nil"/>
              <w:left w:val="nil"/>
              <w:bottom w:val="nil"/>
              <w:right w:val="nil"/>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154" w:type="dxa"/>
            <w:tcBorders>
              <w:top w:val="nil"/>
              <w:left w:val="nil"/>
              <w:bottom w:val="single" w:sz="6" w:space="0" w:color="auto"/>
              <w:right w:val="nil"/>
            </w:tcBorders>
            <w:vAlign w:val="bottom"/>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Р.В.Кащишин</w:t>
            </w:r>
          </w:p>
        </w:tc>
      </w:tr>
      <w:tr w:rsidR="00000000">
        <w:tblPrEx>
          <w:tblCellMar>
            <w:top w:w="0" w:type="dxa"/>
            <w:bottom w:w="0" w:type="dxa"/>
          </w:tblCellMar>
        </w:tblPrEx>
        <w:trPr>
          <w:trHeight w:val="200"/>
        </w:trPr>
        <w:tc>
          <w:tcPr>
            <w:tcW w:w="4140" w:type="dxa"/>
            <w:tcBorders>
              <w:top w:val="nil"/>
              <w:left w:val="nil"/>
              <w:bottom w:val="nil"/>
              <w:right w:val="nil"/>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1620" w:type="dxa"/>
            <w:gridSpan w:val="3"/>
            <w:tcBorders>
              <w:top w:val="nil"/>
              <w:left w:val="nil"/>
              <w:bottom w:val="nil"/>
              <w:right w:val="nil"/>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(підпис)</w:t>
            </w:r>
          </w:p>
        </w:tc>
        <w:tc>
          <w:tcPr>
            <w:tcW w:w="4320" w:type="dxa"/>
            <w:gridSpan w:val="2"/>
            <w:tcBorders>
              <w:top w:val="nil"/>
              <w:left w:val="nil"/>
              <w:bottom w:val="nil"/>
              <w:right w:val="nil"/>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w:t>
            </w:r>
          </w:p>
        </w:tc>
      </w:tr>
    </w:tbl>
    <w:p w:rsidR="00000000" w:rsidRDefault="006C5662">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6C5662">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6C566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Річна інфо</w:t>
      </w:r>
      <w:r>
        <w:rPr>
          <w:rFonts w:ascii="Times New Roman CYR" w:hAnsi="Times New Roman CYR" w:cs="Times New Roman CYR"/>
          <w:b/>
          <w:bCs/>
          <w:sz w:val="24"/>
          <w:szCs w:val="24"/>
        </w:rPr>
        <w:t>рмація емітента цінних паперів (річний звіт)</w:t>
      </w:r>
    </w:p>
    <w:p w:rsidR="00000000" w:rsidRDefault="006C566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2019 рік</w:t>
      </w:r>
    </w:p>
    <w:p w:rsidR="00000000" w:rsidRDefault="006C5662">
      <w:pPr>
        <w:widowControl w:val="0"/>
        <w:autoSpaceDE w:val="0"/>
        <w:autoSpaceDN w:val="0"/>
        <w:adjustRightInd w:val="0"/>
        <w:spacing w:after="0" w:line="240" w:lineRule="auto"/>
        <w:rPr>
          <w:rFonts w:ascii="Times New Roman CYR" w:hAnsi="Times New Roman CYR" w:cs="Times New Roman CYR"/>
          <w:b/>
          <w:bCs/>
          <w:sz w:val="24"/>
          <w:szCs w:val="24"/>
        </w:rPr>
      </w:pPr>
    </w:p>
    <w:p w:rsidR="00000000" w:rsidRDefault="006C566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rsidR="00000000" w:rsidRDefault="006C5662">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 ПРИВАТНЕ  АКЦIОНЕРНЕ ТОВАРИСТВО "ЗАВОД ТОНКОГО ОРГАНIЧНОГО СИНТЕЗУ "БАРВА"</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Акціонерне товариство</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w:t>
      </w:r>
      <w:r>
        <w:rPr>
          <w:rFonts w:ascii="Times New Roman CYR" w:hAnsi="Times New Roman CYR" w:cs="Times New Roman CYR"/>
          <w:sz w:val="24"/>
          <w:szCs w:val="24"/>
        </w:rPr>
        <w:t>ійний код юридичної особи: 32257423</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 77422, Україна, Iвано-Франкiвська обл., Тисменецький р-н, с.Ямниця, вул.Галицька, буд.58</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телефон та факс: (0342)50-68-75, 50-68-74</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 lara@barva.if.ua</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7. </w:t>
      </w:r>
      <w:r>
        <w:rPr>
          <w:rFonts w:ascii="Times New Roman CYR" w:hAnsi="Times New Roman CYR" w:cs="Times New Roman CYR"/>
          <w:sz w:val="24"/>
          <w:szCs w:val="24"/>
        </w:rPr>
        <w:t>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 Рішення наглядової ради емітента від 22.04.2020, Затвердити регулярну р</w:t>
      </w:r>
      <w:r>
        <w:rPr>
          <w:rFonts w:ascii="Times New Roman CYR" w:hAnsi="Times New Roman CYR" w:cs="Times New Roman CYR"/>
          <w:sz w:val="24"/>
          <w:szCs w:val="24"/>
        </w:rPr>
        <w:t>iчну iнформацiю емiтента за 2019 р.</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w:t>
      </w:r>
      <w:r>
        <w:rPr>
          <w:rFonts w:ascii="Times New Roman CYR" w:hAnsi="Times New Roman CYR" w:cs="Times New Roman CYR"/>
          <w:sz w:val="24"/>
          <w:szCs w:val="24"/>
        </w:rPr>
        <w:t xml:space="preserve">ює оприлюднення регульованої інформації від імені учасника фондового ринку: </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II. Дані про дату та місце оприлюднення річної інформації</w:t>
      </w:r>
    </w:p>
    <w:p w:rsidR="00000000" w:rsidRDefault="006C5662">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450"/>
        <w:gridCol w:w="2200"/>
        <w:gridCol w:w="3350"/>
      </w:tblGrid>
      <w:tr w:rsidR="00000000">
        <w:tblPrEx>
          <w:tblCellMar>
            <w:top w:w="0" w:type="dxa"/>
            <w:bottom w:w="0" w:type="dxa"/>
          </w:tblCellMar>
        </w:tblPrEx>
        <w:trPr>
          <w:trHeight w:val="300"/>
        </w:trPr>
        <w:tc>
          <w:tcPr>
            <w:tcW w:w="445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Повідомлення розміщено на власному веб-сайті учасника фондового ринку</w:t>
            </w:r>
          </w:p>
        </w:tc>
        <w:tc>
          <w:tcPr>
            <w:tcW w:w="2200" w:type="dxa"/>
            <w:tcBorders>
              <w:top w:val="nil"/>
              <w:left w:val="nil"/>
              <w:bottom w:val="single" w:sz="6" w:space="0" w:color="auto"/>
              <w:right w:val="nil"/>
            </w:tcBorders>
            <w:vAlign w:val="bottom"/>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http://barva.pat.ua/emitents/reports</w:t>
            </w:r>
          </w:p>
        </w:tc>
        <w:tc>
          <w:tcPr>
            <w:tcW w:w="3350" w:type="dxa"/>
            <w:tcBorders>
              <w:top w:val="nil"/>
              <w:left w:val="nil"/>
              <w:bottom w:val="single" w:sz="6" w:space="0" w:color="auto"/>
              <w:right w:val="nil"/>
            </w:tcBorders>
            <w:vAlign w:val="bottom"/>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23.04.2020</w:t>
            </w:r>
          </w:p>
        </w:tc>
      </w:tr>
      <w:tr w:rsidR="00000000">
        <w:tblPrEx>
          <w:tblCellMar>
            <w:top w:w="0" w:type="dxa"/>
            <w:bottom w:w="0" w:type="dxa"/>
          </w:tblCellMar>
        </w:tblPrEx>
        <w:trPr>
          <w:trHeight w:val="300"/>
        </w:trPr>
        <w:tc>
          <w:tcPr>
            <w:tcW w:w="445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rPr>
                <w:rFonts w:ascii="Times New Roman CYR" w:hAnsi="Times New Roman CYR" w:cs="Times New Roman CYR"/>
                <w:sz w:val="20"/>
                <w:szCs w:val="20"/>
              </w:rPr>
            </w:pPr>
          </w:p>
        </w:tc>
        <w:tc>
          <w:tcPr>
            <w:tcW w:w="22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(адреса сторінки)</w:t>
            </w:r>
          </w:p>
        </w:tc>
        <w:tc>
          <w:tcPr>
            <w:tcW w:w="335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000000" w:rsidRDefault="006C5662">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850" w:right="850" w:bottom="850" w:left="1400" w:header="720" w:footer="720" w:gutter="0"/>
          <w:cols w:space="720"/>
          <w:noEndnote/>
        </w:sectPr>
      </w:pPr>
    </w:p>
    <w:p w:rsidR="00000000" w:rsidRDefault="006C5662">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Зміст</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8"/>
          <w:szCs w:val="28"/>
        </w:rPr>
        <w:tab/>
      </w:r>
      <w:r>
        <w:rPr>
          <w:rFonts w:ascii="Times New Roman CYR" w:hAnsi="Times New Roman CYR" w:cs="Times New Roman CYR"/>
          <w:sz w:val="24"/>
          <w:szCs w:val="24"/>
        </w:rPr>
        <w:t>Відмітьте (Х), якщо відповідна інформація міститься у річній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9000"/>
        <w:gridCol w:w="1000"/>
      </w:tblGrid>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Основні відомості про емітента</w:t>
            </w:r>
          </w:p>
        </w:tc>
        <w:tc>
          <w:tcPr>
            <w:tcW w:w="1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одержані ліцензії (дозволи) на окремі види діяльності</w:t>
            </w:r>
          </w:p>
        </w:tc>
        <w:tc>
          <w:tcPr>
            <w:tcW w:w="1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Відомості про участь емітента в інших юридичних особах</w:t>
            </w:r>
          </w:p>
        </w:tc>
        <w:tc>
          <w:tcPr>
            <w:tcW w:w="1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щодо посади корпоративного секретаря</w:t>
            </w:r>
          </w:p>
        </w:tc>
        <w:tc>
          <w:tcPr>
            <w:tcW w:w="1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рейтингове агентство</w:t>
            </w:r>
          </w:p>
        </w:tc>
        <w:tc>
          <w:tcPr>
            <w:tcW w:w="1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наявність філіалів або інших відокремлених структурних підрозділів емітента</w:t>
            </w:r>
          </w:p>
        </w:tc>
        <w:tc>
          <w:tcPr>
            <w:tcW w:w="1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Су</w:t>
            </w:r>
            <w:r>
              <w:rPr>
                <w:rFonts w:ascii="Times New Roman CYR" w:hAnsi="Times New Roman CYR" w:cs="Times New Roman CYR"/>
                <w:sz w:val="24"/>
                <w:szCs w:val="24"/>
              </w:rPr>
              <w:t>дові справи емітента</w:t>
            </w:r>
          </w:p>
        </w:tc>
        <w:tc>
          <w:tcPr>
            <w:tcW w:w="1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Штрафні санкції емітента</w:t>
            </w:r>
          </w:p>
        </w:tc>
        <w:tc>
          <w:tcPr>
            <w:tcW w:w="1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 бізнесу</w:t>
            </w:r>
          </w:p>
        </w:tc>
        <w:tc>
          <w:tcPr>
            <w:tcW w:w="1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органи управління</w:t>
            </w:r>
          </w:p>
        </w:tc>
        <w:tc>
          <w:tcPr>
            <w:tcW w:w="1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посадових осіб емітента</w:t>
            </w:r>
          </w:p>
        </w:tc>
        <w:tc>
          <w:tcPr>
            <w:tcW w:w="1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щодо освіти та стажу роботи посадових осіб емітента</w:t>
            </w:r>
          </w:p>
        </w:tc>
        <w:tc>
          <w:tcPr>
            <w:tcW w:w="1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володіння посадовими особами емітента акціями емітента</w:t>
            </w:r>
          </w:p>
        </w:tc>
        <w:tc>
          <w:tcPr>
            <w:tcW w:w="1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інформація </w:t>
            </w:r>
            <w:r>
              <w:rPr>
                <w:rFonts w:ascii="Times New Roman CYR" w:hAnsi="Times New Roman CYR" w:cs="Times New Roman CYR"/>
                <w:sz w:val="24"/>
                <w:szCs w:val="24"/>
              </w:rPr>
              <w:t>про будь-які винагороди або компенсації, які виплачені посадовим особам емітента в разі їх звільнення</w:t>
            </w:r>
          </w:p>
        </w:tc>
        <w:tc>
          <w:tcPr>
            <w:tcW w:w="1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засновників та/або учасників емітента, відсоток акцій (часток, паїв)</w:t>
            </w:r>
          </w:p>
        </w:tc>
        <w:tc>
          <w:tcPr>
            <w:tcW w:w="1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 Звіт керівництва (звіт про управління)</w:t>
            </w:r>
          </w:p>
        </w:tc>
        <w:tc>
          <w:tcPr>
            <w:tcW w:w="1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вірогідні перспективи подальшого розвитку емітента</w:t>
            </w:r>
          </w:p>
        </w:tc>
        <w:tc>
          <w:tcPr>
            <w:tcW w:w="1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розвиток емітента</w:t>
            </w:r>
          </w:p>
        </w:tc>
        <w:tc>
          <w:tcPr>
            <w:tcW w:w="1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w:t>
            </w:r>
            <w:r>
              <w:rPr>
                <w:rFonts w:ascii="Times New Roman CYR" w:hAnsi="Times New Roman CYR" w:cs="Times New Roman CYR"/>
                <w:sz w:val="24"/>
                <w:szCs w:val="24"/>
              </w:rPr>
              <w:t>ансового стану і доходів або витрат емітента</w:t>
            </w:r>
          </w:p>
        </w:tc>
        <w:tc>
          <w:tcPr>
            <w:tcW w:w="1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w:t>
            </w:r>
            <w:r>
              <w:rPr>
                <w:rFonts w:ascii="Times New Roman CYR" w:hAnsi="Times New Roman CYR" w:cs="Times New Roman CYR"/>
                <w:sz w:val="24"/>
                <w:szCs w:val="24"/>
              </w:rPr>
              <w:t>нформація про схильність емітента до цінових ризиків, кредитного ризику, ризику ліквідності та/або ризику грошових потоків</w:t>
            </w:r>
          </w:p>
        </w:tc>
        <w:tc>
          <w:tcPr>
            <w:tcW w:w="1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звіт про корпоративне управління</w:t>
            </w:r>
          </w:p>
        </w:tc>
        <w:tc>
          <w:tcPr>
            <w:tcW w:w="1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власний кодекс корпоративного управління, яким керується емітент</w:t>
            </w:r>
          </w:p>
        </w:tc>
        <w:tc>
          <w:tcPr>
            <w:tcW w:w="1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практику корпоративного управління, застосовувану понад визначені за</w:t>
            </w:r>
            <w:r>
              <w:rPr>
                <w:rFonts w:ascii="Times New Roman CYR" w:hAnsi="Times New Roman CYR" w:cs="Times New Roman CYR"/>
                <w:sz w:val="24"/>
                <w:szCs w:val="24"/>
              </w:rPr>
              <w:t>конодавством вимоги</w:t>
            </w:r>
          </w:p>
        </w:tc>
        <w:tc>
          <w:tcPr>
            <w:tcW w:w="1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проведені загальні збори акціонерів (учасників)</w:t>
            </w:r>
          </w:p>
        </w:tc>
        <w:tc>
          <w:tcPr>
            <w:tcW w:w="1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наглядову раду</w:t>
            </w:r>
          </w:p>
        </w:tc>
        <w:tc>
          <w:tcPr>
            <w:tcW w:w="1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виконавчий орган</w:t>
            </w:r>
          </w:p>
        </w:tc>
        <w:tc>
          <w:tcPr>
            <w:tcW w:w="1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опис основних характеристик систем внутрішнього контролю і управління ризиками емітент</w:t>
            </w:r>
          </w:p>
        </w:tc>
        <w:tc>
          <w:tcPr>
            <w:tcW w:w="1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перелік осіб, які прямо або опосередковано є власниками значного пакета акцій емітента</w:t>
            </w:r>
          </w:p>
        </w:tc>
        <w:tc>
          <w:tcPr>
            <w:tcW w:w="1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обмеження прав участі та голосування акціонерів (учасників) на загальних зборах емітента</w:t>
            </w:r>
          </w:p>
        </w:tc>
        <w:tc>
          <w:tcPr>
            <w:tcW w:w="1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порядок призначення та звільнення посадових </w:t>
            </w:r>
            <w:r>
              <w:rPr>
                <w:rFonts w:ascii="Times New Roman CYR" w:hAnsi="Times New Roman CYR" w:cs="Times New Roman CYR"/>
                <w:sz w:val="24"/>
                <w:szCs w:val="24"/>
              </w:rPr>
              <w:t>осіб емітента</w:t>
            </w:r>
          </w:p>
        </w:tc>
        <w:tc>
          <w:tcPr>
            <w:tcW w:w="1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повноваження посадових осіб емітента</w:t>
            </w:r>
          </w:p>
        </w:tc>
        <w:tc>
          <w:tcPr>
            <w:tcW w:w="1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12. Інформація про власників пакетів 5 і більше відсотків акцій із зазначенням відсотка, кількості, типу та/або класу належних їм акцій</w:t>
            </w:r>
          </w:p>
        </w:tc>
        <w:tc>
          <w:tcPr>
            <w:tcW w:w="1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14. Інформація про зміну осіб, яким належить право голосу за акціями, сумарна кількість прав за якими </w:t>
            </w:r>
            <w:r>
              <w:rPr>
                <w:rFonts w:ascii="Times New Roman CYR" w:hAnsi="Times New Roman CYR" w:cs="Times New Roman CYR"/>
                <w:sz w:val="24"/>
                <w:szCs w:val="24"/>
              </w:rPr>
              <w:t>стає більшою, меншою або рівною пороговому значенню пакета акцій</w:t>
            </w:r>
          </w:p>
        </w:tc>
        <w:tc>
          <w:tcPr>
            <w:tcW w:w="1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w:t>
            </w:r>
            <w:r>
              <w:rPr>
                <w:rFonts w:ascii="Times New Roman CYR" w:hAnsi="Times New Roman CYR" w:cs="Times New Roman CYR"/>
                <w:sz w:val="24"/>
                <w:szCs w:val="24"/>
              </w:rPr>
              <w:t>івною пороговому значенню пакета акцій</w:t>
            </w:r>
          </w:p>
        </w:tc>
        <w:tc>
          <w:tcPr>
            <w:tcW w:w="1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випуски акцій емітента</w:t>
            </w:r>
          </w:p>
        </w:tc>
        <w:tc>
          <w:tcPr>
            <w:tcW w:w="1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w:t>
            </w:r>
            <w:r>
              <w:rPr>
                <w:rFonts w:ascii="Times New Roman CYR" w:hAnsi="Times New Roman CYR" w:cs="Times New Roman CYR"/>
                <w:sz w:val="24"/>
                <w:szCs w:val="24"/>
              </w:rPr>
              <w:t>ро облігації емітента</w:t>
            </w:r>
          </w:p>
        </w:tc>
        <w:tc>
          <w:tcPr>
            <w:tcW w:w="1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інші цінні папери, випущені емітентом</w:t>
            </w:r>
          </w:p>
        </w:tc>
        <w:tc>
          <w:tcPr>
            <w:tcW w:w="1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похідні цінні папери емітента</w:t>
            </w:r>
          </w:p>
        </w:tc>
        <w:tc>
          <w:tcPr>
            <w:tcW w:w="1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забезпечення випуску боргових цінних паперів</w:t>
            </w:r>
          </w:p>
        </w:tc>
        <w:tc>
          <w:tcPr>
            <w:tcW w:w="1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придбання власних акцій емітентом протягом звітного періоду</w:t>
            </w:r>
          </w:p>
        </w:tc>
        <w:tc>
          <w:tcPr>
            <w:tcW w:w="1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w:t>
            </w:r>
            <w:r>
              <w:rPr>
                <w:rFonts w:ascii="Times New Roman CYR" w:hAnsi="Times New Roman CYR" w:cs="Times New Roman CYR"/>
                <w:sz w:val="24"/>
                <w:szCs w:val="24"/>
              </w:rPr>
              <w:t>ового будівництва)</w:t>
            </w:r>
          </w:p>
        </w:tc>
        <w:tc>
          <w:tcPr>
            <w:tcW w:w="1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19. Інформація про наявність у власності працівників емітента цінних паперів (крім акцій) такого емітента</w:t>
            </w:r>
          </w:p>
        </w:tc>
        <w:tc>
          <w:tcPr>
            <w:tcW w:w="1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 Інформація про наявність у власності працівників емітента акцій у розмірі понад 0,1 відсотка розміру статутного капіталу</w:t>
            </w:r>
          </w:p>
        </w:tc>
        <w:tc>
          <w:tcPr>
            <w:tcW w:w="1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22. Інформація про загальну кількість голосуючих акцій </w:t>
            </w:r>
            <w:r>
              <w:rPr>
                <w:rFonts w:ascii="Times New Roman CYR" w:hAnsi="Times New Roman CYR" w:cs="Times New Roman CYR"/>
                <w:sz w:val="24"/>
                <w:szCs w:val="24"/>
              </w:rPr>
              <w:t>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 Інформація про виплату дивідендів та інших доходів за цінними паперами</w:t>
            </w:r>
          </w:p>
        </w:tc>
        <w:tc>
          <w:tcPr>
            <w:tcW w:w="1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 Інформація про господарську та фінансову діяльність емітента</w:t>
            </w:r>
          </w:p>
        </w:tc>
        <w:tc>
          <w:tcPr>
            <w:tcW w:w="1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основні засоби емітента (за залишковою вартістю)</w:t>
            </w:r>
          </w:p>
        </w:tc>
        <w:tc>
          <w:tcPr>
            <w:tcW w:w="1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вартості чистих активів емітента</w:t>
            </w:r>
          </w:p>
        </w:tc>
        <w:tc>
          <w:tcPr>
            <w:tcW w:w="1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зобов'язання емітента</w:t>
            </w:r>
          </w:p>
        </w:tc>
        <w:tc>
          <w:tcPr>
            <w:tcW w:w="1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обсяги виробництва та реалізації основних видів продукції</w:t>
            </w:r>
          </w:p>
        </w:tc>
        <w:tc>
          <w:tcPr>
            <w:tcW w:w="1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собівартість реалізованої продукції</w:t>
            </w:r>
          </w:p>
        </w:tc>
        <w:tc>
          <w:tcPr>
            <w:tcW w:w="1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осіб, послугами яких користується емітент</w:t>
            </w:r>
          </w:p>
        </w:tc>
        <w:tc>
          <w:tcPr>
            <w:tcW w:w="1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25. Інформація про прийняття рішення про попереднє надання </w:t>
            </w:r>
            <w:r>
              <w:rPr>
                <w:rFonts w:ascii="Times New Roman CYR" w:hAnsi="Times New Roman CYR" w:cs="Times New Roman CYR"/>
                <w:sz w:val="24"/>
                <w:szCs w:val="24"/>
              </w:rPr>
              <w:t>згоди на вчинення значних правочинів</w:t>
            </w:r>
          </w:p>
        </w:tc>
        <w:tc>
          <w:tcPr>
            <w:tcW w:w="1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26. Інформація про вчинення значних правочинів</w:t>
            </w:r>
          </w:p>
        </w:tc>
        <w:tc>
          <w:tcPr>
            <w:tcW w:w="1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29. Річна фінансова звітність</w:t>
            </w:r>
          </w:p>
        </w:tc>
        <w:tc>
          <w:tcPr>
            <w:tcW w:w="1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 Аудиторський звіт незалежного аудитора, наданий за результатами а</w:t>
            </w:r>
            <w:r>
              <w:rPr>
                <w:rFonts w:ascii="Times New Roman CYR" w:hAnsi="Times New Roman CYR" w:cs="Times New Roman CYR"/>
                <w:sz w:val="24"/>
                <w:szCs w:val="24"/>
              </w:rPr>
              <w:t>удиту фінансової звітності емітента аудитором (аудиторською фірмою)</w:t>
            </w:r>
          </w:p>
        </w:tc>
        <w:tc>
          <w:tcPr>
            <w:tcW w:w="1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32. Твердження щодо річної інформації</w:t>
            </w:r>
          </w:p>
        </w:tc>
        <w:tc>
          <w:tcPr>
            <w:tcW w:w="1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33. Інформація про акціонерні або корпоративні договори, укладені акціонерами (учасниками) такого емітента, яка наявна в емітента</w:t>
            </w:r>
          </w:p>
        </w:tc>
        <w:tc>
          <w:tcPr>
            <w:tcW w:w="1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34. Інформація про будь-які договори та/або правочини, умовою чинності яких є незмі</w:t>
            </w:r>
            <w:r>
              <w:rPr>
                <w:rFonts w:ascii="Times New Roman CYR" w:hAnsi="Times New Roman CYR" w:cs="Times New Roman CYR"/>
                <w:sz w:val="24"/>
                <w:szCs w:val="24"/>
              </w:rPr>
              <w:t>нність осіб, які здійснюють контроль над емітентом</w:t>
            </w:r>
          </w:p>
        </w:tc>
        <w:tc>
          <w:tcPr>
            <w:tcW w:w="1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35. Відомості щодо особливої інформації та інформації про іпотечні цінні папери, що виникала протягом звітного періоду</w:t>
            </w:r>
          </w:p>
        </w:tc>
        <w:tc>
          <w:tcPr>
            <w:tcW w:w="1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36. Інформація про випуски іпотечних облігацій</w:t>
            </w:r>
          </w:p>
        </w:tc>
        <w:tc>
          <w:tcPr>
            <w:tcW w:w="1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37. Інформація про склад, структуру і розмір іпотечного покриття</w:t>
            </w:r>
          </w:p>
        </w:tc>
        <w:tc>
          <w:tcPr>
            <w:tcW w:w="1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співвідношення ро</w:t>
            </w:r>
            <w:r>
              <w:rPr>
                <w:rFonts w:ascii="Times New Roman CYR" w:hAnsi="Times New Roman CYR" w:cs="Times New Roman CYR"/>
                <w:sz w:val="24"/>
                <w:szCs w:val="24"/>
              </w:rPr>
              <w:t>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заміни іпотечн</w:t>
            </w:r>
            <w:r>
              <w:rPr>
                <w:rFonts w:ascii="Times New Roman CYR" w:hAnsi="Times New Roman CYR" w:cs="Times New Roman CYR"/>
                <w:sz w:val="24"/>
                <w:szCs w:val="24"/>
              </w:rPr>
              <w:t>их активів у складі іпотечного покриття або включення нових іпотечних активів до складу іпотечного покриття</w:t>
            </w:r>
          </w:p>
        </w:tc>
        <w:tc>
          <w:tcPr>
            <w:tcW w:w="1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38. Інформація про наявність прострочених боржником строків сплати чергових платежів за кредитними</w:t>
            </w:r>
            <w:r>
              <w:rPr>
                <w:rFonts w:ascii="Times New Roman CYR" w:hAnsi="Times New Roman CYR" w:cs="Times New Roman CYR"/>
                <w:sz w:val="24"/>
                <w:szCs w:val="24"/>
              </w:rPr>
              <w:t xml:space="preserve"> договорами (договорами позики), права вимоги за якими забезпечено іпотеками, які включено до складу іпотечного покриття</w:t>
            </w:r>
          </w:p>
        </w:tc>
        <w:tc>
          <w:tcPr>
            <w:tcW w:w="1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39. Інформація про випуски іпотечних сертифікатів</w:t>
            </w:r>
          </w:p>
        </w:tc>
        <w:tc>
          <w:tcPr>
            <w:tcW w:w="1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40. Інформація щодо реєстру іпотечних активів</w:t>
            </w:r>
          </w:p>
        </w:tc>
        <w:tc>
          <w:tcPr>
            <w:tcW w:w="1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41. Основні відомості про ФОН</w:t>
            </w:r>
          </w:p>
        </w:tc>
        <w:tc>
          <w:tcPr>
            <w:tcW w:w="1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42. Інформація про випуски сертифікатів ФОН</w:t>
            </w:r>
          </w:p>
        </w:tc>
        <w:tc>
          <w:tcPr>
            <w:tcW w:w="1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43. Інформація про осіб, що володіють сертифікатами ФОН</w:t>
            </w:r>
          </w:p>
        </w:tc>
        <w:tc>
          <w:tcPr>
            <w:tcW w:w="1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44. Розрахунок вартості чистих активів ФОН</w:t>
            </w:r>
          </w:p>
        </w:tc>
        <w:tc>
          <w:tcPr>
            <w:tcW w:w="1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45. Правила ФОН</w:t>
            </w:r>
          </w:p>
        </w:tc>
        <w:tc>
          <w:tcPr>
            <w:tcW w:w="1000" w:type="dxa"/>
            <w:tcBorders>
              <w:top w:val="nil"/>
              <w:left w:val="nil"/>
              <w:bottom w:val="nil"/>
              <w:right w:val="nil"/>
            </w:tcBorders>
            <w:vAlign w:val="bottom"/>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10000" w:type="dxa"/>
            <w:gridSpan w:val="2"/>
            <w:tcBorders>
              <w:top w:val="nil"/>
              <w:left w:val="nil"/>
              <w:bottom w:val="nil"/>
              <w:right w:val="nil"/>
            </w:tcBorders>
            <w:vAlign w:val="bottom"/>
          </w:tcPr>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46. Примітки:</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Товариство є приватним тому  не надає або не заповнює:</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рейтингове агентство - тому що Товариство не здiйснювало рейтингову оцiнку.</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Iнформацiю про наявнiсть фiлiалiв або iнших вiдокремлених структурних пiдроздiлiв емiтента - тому що немає таких пiдроздiлiв.</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Ревiзiйної комiсiї не створено.</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w:t>
            </w:r>
            <w:r>
              <w:rPr>
                <w:rFonts w:ascii="Times New Roman CYR" w:hAnsi="Times New Roman CYR" w:cs="Times New Roman CYR"/>
                <w:sz w:val="24"/>
                <w:szCs w:val="24"/>
              </w:rPr>
              <w:t>рмацiю про штрафи - тому що штрафiв не було.</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Iнформацiю про судовi справи - тому що судових справ не було.</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засновникiв та/або учасникiв емiтента, вiдсоток акцiй (часток, паїв) - тому що у складi акцiонерiв їх немає.</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Iнформацiю про будь-як</w:t>
            </w:r>
            <w:r>
              <w:rPr>
                <w:rFonts w:ascii="Times New Roman CYR" w:hAnsi="Times New Roman CYR" w:cs="Times New Roman CYR"/>
                <w:sz w:val="24"/>
                <w:szCs w:val="24"/>
              </w:rPr>
              <w:t>i винагороди або компенсацiї, якi були виплаченi посадовим особам у разi їх звiльнення не заповнюється тому що таких виплат не було.</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Iнформацiю  про змiну акцiонерiв, яким належать голосуючi акцiї, розмiр пакета яких стає бiльшим, меншим або рiвним порого</w:t>
            </w:r>
            <w:r>
              <w:rPr>
                <w:rFonts w:ascii="Times New Roman CYR" w:hAnsi="Times New Roman CYR" w:cs="Times New Roman CYR"/>
                <w:sz w:val="24"/>
                <w:szCs w:val="24"/>
              </w:rPr>
              <w:t>вому значенню пакета акцiй не надається у зв'язку з тим що таких змiн не було.</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Iнформацiю про придбання власних акцiй емiтентом не надається тому що емiтент не придбавав власнi акцiї.</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Iнформацiю про облiгацiї емiтента не заповнюється тому що товариство о</w:t>
            </w:r>
            <w:r>
              <w:rPr>
                <w:rFonts w:ascii="Times New Roman CYR" w:hAnsi="Times New Roman CYR" w:cs="Times New Roman CYR"/>
                <w:sz w:val="24"/>
                <w:szCs w:val="24"/>
              </w:rPr>
              <w:t>блiгацiй не випускало.</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Iнформацiю про iншi цiннi папери та похiднi цiннi папери  не заповнюється тому що товариство не випускало iнших цiнних паперiв крiм акцiй.</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Iнформацiю про наявнiсть у власностi працiвникiв емiтента цiнних паперiв (крiм акцiй) не зап</w:t>
            </w:r>
            <w:r>
              <w:rPr>
                <w:rFonts w:ascii="Times New Roman CYR" w:hAnsi="Times New Roman CYR" w:cs="Times New Roman CYR"/>
                <w:sz w:val="24"/>
                <w:szCs w:val="24"/>
              </w:rPr>
              <w:t>овнюється тому що товариство не випускало таких акцiй.</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Iнформацiю про наявнiсть у власностi працiвникiв емiтента акцiй у розмiрi понад 0,1 вiдсотка розмiру статутного капiталу такого емiтента не заповнюється тому що працiвники не володiють акцiями емiтент</w:t>
            </w:r>
            <w:r>
              <w:rPr>
                <w:rFonts w:ascii="Times New Roman CYR" w:hAnsi="Times New Roman CYR" w:cs="Times New Roman CYR"/>
                <w:sz w:val="24"/>
                <w:szCs w:val="24"/>
              </w:rPr>
              <w:t>а.</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Iнформацiю про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тому ща таких обмежень немає.</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Iнформацiю про обсяги виробництва та реалiзацiї основних видiв продукцiї та Iнформацiя про собiвартiсть реалiзованої продукцiї не заповнюються, тому що Товариство не займається видами дiяльностi, що класифiкуються як переробна, добувна промисловiсть або ви</w:t>
            </w:r>
            <w:r>
              <w:rPr>
                <w:rFonts w:ascii="Times New Roman CYR" w:hAnsi="Times New Roman CYR" w:cs="Times New Roman CYR"/>
                <w:sz w:val="24"/>
                <w:szCs w:val="24"/>
              </w:rPr>
              <w:t xml:space="preserve">робництво та розподiлення електроенергiї, газу та води за класифiкатором видiв економiчної дiяльностi. </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Iнформацiю про акцiонернi або корпоративнi договори, укладенi акцiонерами (учасниками) такого емiтента, яка наявна в емiтента - тому що таких договорiв</w:t>
            </w:r>
            <w:r>
              <w:rPr>
                <w:rFonts w:ascii="Times New Roman CYR" w:hAnsi="Times New Roman CYR" w:cs="Times New Roman CYR"/>
                <w:sz w:val="24"/>
                <w:szCs w:val="24"/>
              </w:rPr>
              <w:t xml:space="preserve"> немає.</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Iнформацiю про будь-якi договори та/або правочини, умовою чинностi яких є незмiннiсть осiб, якi здiйснюють контроль над емiтентом  - тому що таких договорiв немає.</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Iнформацiю про вчинення значних правочинiв, iнформацiю про вчинення правочинiв, що</w:t>
            </w:r>
            <w:r>
              <w:rPr>
                <w:rFonts w:ascii="Times New Roman CYR" w:hAnsi="Times New Roman CYR" w:cs="Times New Roman CYR"/>
                <w:sz w:val="24"/>
                <w:szCs w:val="24"/>
              </w:rPr>
              <w:t>до вчинення яких є заiнтересованiсть, iнформацiю про осiб, заiнтересованих у вчиненнi товариством правочинiв iз заiнтересованiстю, та обставини, iснування яких створює заiнтересованiсть -  тому що таких правочинiв не було. Аудит фiнансової звiтностi за 201</w:t>
            </w:r>
            <w:r>
              <w:rPr>
                <w:rFonts w:ascii="Times New Roman CYR" w:hAnsi="Times New Roman CYR" w:cs="Times New Roman CYR"/>
                <w:sz w:val="24"/>
                <w:szCs w:val="24"/>
              </w:rPr>
              <w:t>9 р. не здiйснювався.</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випускало iнших цiнних паперiв крiм акцiй. Особливу iнформацiю у загальнодоступнiй iнформацiйнiй базi даних НКЦПФР  Товариство не розмiщувало тому дата оприлюднення Повiдомлення (Повiдомлення про iнформацiю) у загальнод</w:t>
            </w:r>
            <w:r>
              <w:rPr>
                <w:rFonts w:ascii="Times New Roman CYR" w:hAnsi="Times New Roman CYR" w:cs="Times New Roman CYR"/>
                <w:sz w:val="24"/>
                <w:szCs w:val="24"/>
              </w:rPr>
              <w:t>оступнiй iнформацiйнiй базi даних НКЦПФР або через особу, яка провадить дiяльнiсть з оприлюднення регульованої iнформацiї вiд iменi учасникiв фондового ринку не заповнена.</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p>
        </w:tc>
      </w:tr>
    </w:tbl>
    <w:p w:rsidR="00000000" w:rsidRDefault="006C566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ІІІ. Основні відомості про емітента</w:t>
      </w:r>
    </w:p>
    <w:p w:rsidR="00000000" w:rsidRDefault="006C566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Повне найменування</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ПРИВАТНЕ  АКЦIОНЕРНЕ ТОВАРИСТВО "ЗАВОД ТОНКОГО ОРГАНIЧНОГО СИНТЕЗУ "БАРВА"</w:t>
      </w:r>
    </w:p>
    <w:p w:rsidR="00000000" w:rsidRDefault="006C566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Серія і номер свідоцтва про державну реєстрацію юридичної особи (за наявності)</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AAВ № 417697</w:t>
      </w:r>
    </w:p>
    <w:p w:rsidR="00000000" w:rsidRDefault="006C566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Дата проведення державної реєстрації</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10.02.2003</w:t>
      </w:r>
    </w:p>
    <w:p w:rsidR="00000000" w:rsidRDefault="006C566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Територія (область)</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Iвано-Фра</w:t>
      </w:r>
      <w:r>
        <w:rPr>
          <w:rFonts w:ascii="Times New Roman CYR" w:hAnsi="Times New Roman CYR" w:cs="Times New Roman CYR"/>
          <w:sz w:val="24"/>
          <w:szCs w:val="24"/>
        </w:rPr>
        <w:t>нкiвська обл.</w:t>
      </w:r>
    </w:p>
    <w:p w:rsidR="00000000" w:rsidRDefault="006C566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5. Статутний капітал (грн) </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106000000</w:t>
      </w:r>
    </w:p>
    <w:p w:rsidR="00000000" w:rsidRDefault="006C566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Відсоток акцій у статутному капіталі, що належать державі</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000000" w:rsidRDefault="006C566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Відсоток акцій (часток, паїв) статутного капіталу, що передано до статутного капіталу державного (національного) акціонерного товариства</w:t>
      </w:r>
      <w:r>
        <w:rPr>
          <w:rFonts w:ascii="Times New Roman CYR" w:hAnsi="Times New Roman CYR" w:cs="Times New Roman CYR"/>
          <w:b/>
          <w:bCs/>
          <w:sz w:val="24"/>
          <w:szCs w:val="24"/>
        </w:rPr>
        <w:t xml:space="preserve"> та/або холдингової компанії</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000000" w:rsidRDefault="006C566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Середня кількість працівників (осіб)</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165</w:t>
      </w:r>
    </w:p>
    <w:p w:rsidR="00000000" w:rsidRDefault="006C566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Основні види діяльності із зазначенням найменування виду діяльності та коду за КВЕД</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20.12 - виробництво барвникiв та пiгментiв</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20.16 - виробництво пластмас у первинних формах</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20.41 - виробництво мила та мийних засобiв, засобiв для чищення та полiрування</w:t>
      </w:r>
    </w:p>
    <w:p w:rsidR="00000000" w:rsidRDefault="006C566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10. Банки, що обслуговують емітента</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 банку (філії, відділення банку), який обслуговує емітента за поточним рахунком у національній валюті</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АТ " ОТП Банк" м. Киї</w:t>
      </w:r>
      <w:r>
        <w:rPr>
          <w:rFonts w:ascii="Times New Roman CYR" w:hAnsi="Times New Roman CYR" w:cs="Times New Roman CYR"/>
          <w:sz w:val="24"/>
          <w:szCs w:val="24"/>
        </w:rPr>
        <w:t>в</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МФО банку</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300528</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Поточний рахунок</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 41 3005280000026002001313763</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найменування банку (філії, відділення банку), який обслуговує емітента за поточним рахунком у іноземній валюті</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АТ " ОТП Банк" м. Київ</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МФО банку</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300528</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Поточний рахунок</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UA 41 3005280000026002001313763</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12. Відомості про участь емітента в інших юридичних особах</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Товариство з обмеженою вiдповiдальнiстю "Барвiнок-1"</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Товариство з обмеженою відповідальністю</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w:t>
      </w:r>
      <w:r>
        <w:rPr>
          <w:rFonts w:ascii="Times New Roman CYR" w:hAnsi="Times New Roman CYR" w:cs="Times New Roman CYR"/>
          <w:sz w:val="24"/>
          <w:szCs w:val="24"/>
        </w:rPr>
        <w:t>д юридичної особи</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32257439</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Iвано-Франкiвська обл. Тисменицький райос с. Ямниця                                         вул. Галицька, 58Iвано-Франкiвська обл. Тисменицький райос с. Ямниця  вул. Галицька, 58</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5) Опис </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Товариство є учас</w:t>
      </w:r>
      <w:r>
        <w:rPr>
          <w:rFonts w:ascii="Times New Roman CYR" w:hAnsi="Times New Roman CYR" w:cs="Times New Roman CYR"/>
          <w:sz w:val="24"/>
          <w:szCs w:val="24"/>
        </w:rPr>
        <w:t>тником та володiє часткою у статут. капiталi 24,9% .</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Емiтент вносив до статутного капiталу основнi засоби - примiщення. Права, що належать емiтенту стосовно управлiння створеною юридичною особою - Товариство є участником та користується правами участника Т</w:t>
      </w:r>
      <w:r>
        <w:rPr>
          <w:rFonts w:ascii="Times New Roman CYR" w:hAnsi="Times New Roman CYR" w:cs="Times New Roman CYR"/>
          <w:sz w:val="24"/>
          <w:szCs w:val="24"/>
        </w:rPr>
        <w:t>ОВ.</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Товариство з обмеженою вiдповiдальнiстю "Хiммонтажбуд"</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Товариство з обмеженою відповідальністю</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32257444</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Iвано-Франкiвська обл. Тисменицький райос с. Ямниця  вул. Галицька, 58</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5) Опис </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Товариство є участником та володiє часткою у статут. капiталi 24,9% .</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Емiтент вносив до статутного капiталу основнi засоби - примiщення. Права, що належать емiтенту стосовно у</w:t>
      </w:r>
      <w:r>
        <w:rPr>
          <w:rFonts w:ascii="Times New Roman CYR" w:hAnsi="Times New Roman CYR" w:cs="Times New Roman CYR"/>
          <w:sz w:val="24"/>
          <w:szCs w:val="24"/>
        </w:rPr>
        <w:t>правлiння створеною юридичною особою - Товариство є участником та користується правами участника ТОВ.</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Товариство з обмеженою вiдповiдальнiстю "Бартекс"</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Товариство з обмеженою відповідальністю</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w:t>
      </w:r>
      <w:r>
        <w:rPr>
          <w:rFonts w:ascii="Times New Roman CYR" w:hAnsi="Times New Roman CYR" w:cs="Times New Roman CYR"/>
          <w:sz w:val="24"/>
          <w:szCs w:val="24"/>
        </w:rPr>
        <w:t>ційний код юридичної особи</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32402708</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Iвано-Франкiвська обл. Тисменицький райос с. Ямниця  вул. Галицька, 58</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5) Опис </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Товариство є участником та володiє часткою у статут. капiталi 24,9% .</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Емiтент вносив до статутного капiталу основнi з</w:t>
      </w:r>
      <w:r>
        <w:rPr>
          <w:rFonts w:ascii="Times New Roman CYR" w:hAnsi="Times New Roman CYR" w:cs="Times New Roman CYR"/>
          <w:sz w:val="24"/>
          <w:szCs w:val="24"/>
        </w:rPr>
        <w:t>асоби - примiщення. Права, що належать емiтенту стосовно управлiння створеною юридичною особою - Товариство є участником та користується правами участника ТОВ.</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 Опис бізнесу</w:t>
      </w:r>
    </w:p>
    <w:p w:rsidR="00000000" w:rsidRDefault="006C5662">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Зміни в організаційній структурі відповідно до попередніх звітних періодів</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Змiн в органiзацiйнiй структурi в звiтному перiодi не було</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товариствi дiє одноосiбний виконавчий орган- Генеральний директор</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Вищим органом товариства є загальнi збори акцiонерiв. Нагляд за дiяльнiстю виконавчого органу здiйснює Наглядова рада.</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Iснуюча с</w:t>
      </w:r>
      <w:r>
        <w:rPr>
          <w:rFonts w:ascii="Times New Roman CYR" w:hAnsi="Times New Roman CYR" w:cs="Times New Roman CYR"/>
          <w:sz w:val="24"/>
          <w:szCs w:val="24"/>
        </w:rPr>
        <w:t xml:space="preserve">труктура оптимальна для забезпечення дiяльностi пiдприємства. </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w:t>
      </w:r>
      <w:r>
        <w:rPr>
          <w:rFonts w:ascii="Times New Roman CYR" w:hAnsi="Times New Roman CYR" w:cs="Times New Roman CYR"/>
          <w:b/>
          <w:bCs/>
          <w:sz w:val="24"/>
          <w:szCs w:val="24"/>
        </w:rPr>
        <w:t xml:space="preserve">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w:t>
      </w:r>
      <w:r>
        <w:rPr>
          <w:rFonts w:ascii="Times New Roman CYR" w:hAnsi="Times New Roman CYR" w:cs="Times New Roman CYR"/>
          <w:b/>
          <w:bCs/>
          <w:sz w:val="24"/>
          <w:szCs w:val="24"/>
        </w:rPr>
        <w:lastRenderedPageBreak/>
        <w:t>програма емітента, спрямов</w:t>
      </w:r>
      <w:r>
        <w:rPr>
          <w:rFonts w:ascii="Times New Roman CYR" w:hAnsi="Times New Roman CYR" w:cs="Times New Roman CYR"/>
          <w:b/>
          <w:bCs/>
          <w:sz w:val="24"/>
          <w:szCs w:val="24"/>
        </w:rPr>
        <w:t>ана на забезпечення рівня кваліфікації її працівників операційним потребам емітента</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Середньооблiкова чисельнiсть штатних працiвникiв облiкового складу  165  (осiб),</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Середня чисельнiсть позаштатних працiвникiв та осiб, якi працюють за сумiсництвом (осiб) -</w:t>
      </w:r>
      <w:r>
        <w:rPr>
          <w:rFonts w:ascii="Times New Roman CYR" w:hAnsi="Times New Roman CYR" w:cs="Times New Roman CYR"/>
          <w:sz w:val="24"/>
          <w:szCs w:val="24"/>
        </w:rPr>
        <w:t>немає.</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Немає працiвникiв, якi працюють на умовах неповного робочого часу (дня, тижня) (осiб).                                            </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Фонд оплати працi   17 092 тис. грн</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Вiдбулось збiльшення фонду оплати працi вiдносно попереднього року  на  2175 тис.г</w:t>
      </w:r>
      <w:r>
        <w:rPr>
          <w:rFonts w:ascii="Times New Roman CYR" w:hAnsi="Times New Roman CYR" w:cs="Times New Roman CYR"/>
          <w:sz w:val="24"/>
          <w:szCs w:val="24"/>
        </w:rPr>
        <w:t>рн</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Складовою кадрової програми ПАТ "Барва"   є система винагороди персоналу , професiйного навчання , охорони працi, монiторинг ринку працi та iнше.</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Система винагороди персоналу повязана з цiлями пiдприємства i спрямована на забезпечення конкурентоспроможн</w:t>
      </w:r>
      <w:r>
        <w:rPr>
          <w:rFonts w:ascii="Times New Roman CYR" w:hAnsi="Times New Roman CYR" w:cs="Times New Roman CYR"/>
          <w:sz w:val="24"/>
          <w:szCs w:val="24"/>
        </w:rPr>
        <w:t>остi винагороди , утримання i розвиток персоналу , пiдтримку кар'єрного i професiйного зростання спiвробiтникiв.</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регулярно проводить монiторинг ринку працi , включаючи огляди окремих квалiфiкованих професiй ,прагне забезпечити конкурентоспромо</w:t>
      </w:r>
      <w:r>
        <w:rPr>
          <w:rFonts w:ascii="Times New Roman CYR" w:hAnsi="Times New Roman CYR" w:cs="Times New Roman CYR"/>
          <w:sz w:val="24"/>
          <w:szCs w:val="24"/>
        </w:rPr>
        <w:t>жнiсть усiх елементiв системи винагороди. Перегляд  заробiтних плат проводиться на регулярнiй основi вiдповiдно до динамiки ринку працi та iнфляцiйних процесiв.</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 укладаннi трудового договору працiвник ознайомлюється з правилами внутрiшнього розпорядку, </w:t>
      </w:r>
      <w:r>
        <w:rPr>
          <w:rFonts w:ascii="Times New Roman CYR" w:hAnsi="Times New Roman CYR" w:cs="Times New Roman CYR"/>
          <w:sz w:val="24"/>
          <w:szCs w:val="24"/>
        </w:rPr>
        <w:t>колективним договором, бере на себе зобов'язання дотримуватись даних правил , а товариство зобов'язується забезпечити умови працi вiдповiдно до законодавства, включаючи оплату працi, соцiальних виплат, органiзацiю харчування, проведення атестацiї робочих м</w:t>
      </w:r>
      <w:r>
        <w:rPr>
          <w:rFonts w:ascii="Times New Roman CYR" w:hAnsi="Times New Roman CYR" w:cs="Times New Roman CYR"/>
          <w:sz w:val="24"/>
          <w:szCs w:val="24"/>
        </w:rPr>
        <w:t>iсць.</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Система навчання охоплює проведення iнструктажiв з питань охорони працi та технiки безпеки, вивчення посадових i робiтничих iнструкцiй та iнших нормативних документiв , та регулярна перевiрка знань. </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Належність емітента до будь-яких об'єднань підпр</w:t>
      </w:r>
      <w:r>
        <w:rPr>
          <w:rFonts w:ascii="Times New Roman CYR" w:hAnsi="Times New Roman CYR" w:cs="Times New Roman CYR"/>
          <w:b/>
          <w:bCs/>
          <w:sz w:val="24"/>
          <w:szCs w:val="24"/>
        </w:rPr>
        <w:t>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Вiдомостi щодо належностi емiтента до будь-як</w:t>
      </w:r>
      <w:r>
        <w:rPr>
          <w:rFonts w:ascii="Times New Roman CYR" w:hAnsi="Times New Roman CYR" w:cs="Times New Roman CYR"/>
          <w:sz w:val="24"/>
          <w:szCs w:val="24"/>
        </w:rPr>
        <w:t xml:space="preserve">их об`єднань пiдприємств вiдсутня оскiльки Товариство не входить до будь-яких об`єднань пiдприємств    </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Cпільна діяльність, яку емітент проводить з іншими організаціями, підприємствами, установами, при цьому вказуються сума вкладів, мета вкладів (отриманн</w:t>
      </w:r>
      <w:r>
        <w:rPr>
          <w:rFonts w:ascii="Times New Roman CYR" w:hAnsi="Times New Roman CYR" w:cs="Times New Roman CYR"/>
          <w:b/>
          <w:bCs/>
          <w:sz w:val="24"/>
          <w:szCs w:val="24"/>
        </w:rPr>
        <w:t>я прибутку, інші цілі) та отриманий фінансовий результат за звітний рік по кожному виду спільної діяльності</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спiльної дiяльностi з iншими органiзацiями, пiдприємствами, установами не проводить.</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Будь-які пропозиції щодо реорганізації з боку третіх осіб, що мали місце протягом звітного періоду, умови та результати цих пропозицій</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Будь-якi пропозицiї щодо реорганiзацiї з боку третiх осiб протягом звiтного року не надходили.</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облікової по</w:t>
      </w:r>
      <w:r>
        <w:rPr>
          <w:rFonts w:ascii="Times New Roman CYR" w:hAnsi="Times New Roman CYR" w:cs="Times New Roman CYR"/>
          <w:b/>
          <w:bCs/>
          <w:sz w:val="24"/>
          <w:szCs w:val="24"/>
        </w:rPr>
        <w:t>літики (метод нарахування амортизації, метод оцінки вартості запасів, метод обліку та оцінки вартості фінансових інвестицій тощо)</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Витяг з облiкової полiтики пiдприємства:</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t>Нараховувати амортизацiю за основними засобами впродовж термiну їх корисного     ви</w:t>
      </w:r>
      <w:r>
        <w:rPr>
          <w:rFonts w:ascii="Times New Roman CYR" w:hAnsi="Times New Roman CYR" w:cs="Times New Roman CYR"/>
          <w:sz w:val="24"/>
          <w:szCs w:val="24"/>
        </w:rPr>
        <w:t>користання по кожному об'єкту для цiлей бухгалтерського облiку та для цiлей оподаткування  прямолiнiйним методом.</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t xml:space="preserve">Амортизацiю МНМА нараховувати в розмiрi 100 % при передачi зi складу в  </w:t>
      </w:r>
      <w:r>
        <w:rPr>
          <w:rFonts w:ascii="Times New Roman CYR" w:hAnsi="Times New Roman CYR" w:cs="Times New Roman CYR"/>
          <w:sz w:val="24"/>
          <w:szCs w:val="24"/>
        </w:rPr>
        <w:lastRenderedPageBreak/>
        <w:t>експлуатацiю.</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t>Лiквiдацiйну вартiсть об'єктiв основних засобiв, не</w:t>
      </w:r>
      <w:r>
        <w:rPr>
          <w:rFonts w:ascii="Times New Roman CYR" w:hAnsi="Times New Roman CYR" w:cs="Times New Roman CYR"/>
          <w:sz w:val="24"/>
          <w:szCs w:val="24"/>
        </w:rPr>
        <w:t>матерiальних активiв та iнших необоротних матерiальних активiв не розраховувати та при нарахування амортизацiї вважати рiвною нулю.</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t>Переоцiнку основних засобiв проводити, якщо рiзниця мiж залишковою та їхньою справедливою вартiстю на дату балансу перевищ</w:t>
      </w:r>
      <w:r>
        <w:rPr>
          <w:rFonts w:ascii="Times New Roman CYR" w:hAnsi="Times New Roman CYR" w:cs="Times New Roman CYR"/>
          <w:sz w:val="24"/>
          <w:szCs w:val="24"/>
        </w:rPr>
        <w:t>ує 35 %. У випадку переоцiнки одного об'єкта групи основних засобiв проводити переоцiнку всiх об'єктiв вiдповiдної групи на ту саму дату.</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t>Основнi засоби визнавати як товар тiльки у випадку укладання вiдповiдної угоди на продаж конкретного об'єкта основни</w:t>
      </w:r>
      <w:r>
        <w:rPr>
          <w:rFonts w:ascii="Times New Roman CYR" w:hAnsi="Times New Roman CYR" w:cs="Times New Roman CYR"/>
          <w:sz w:val="24"/>
          <w:szCs w:val="24"/>
        </w:rPr>
        <w:t>х засобiв</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t>Датою первiсного визнання необоротних активiв та групи вибуття як утримуваних для продажу встановити дату оприбуткування активiв, придбаних з метою продажу.</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t>Обрати метод оцiнки запасiв при вибуттi за щомiсячною середньозваженою собiвартiстю.</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t xml:space="preserve">Транспортно-заготiвельнi витрати, пов'язанi з придбанням власних запасiв узагальнювати на окремому субрахунку рахункiв облiку запасiв, при цьому їх суму щомiсячно розподiляти мiж сумою залишку запасiв на кiнець звiтного мiсяця i сумою запасiв, що вибули </w:t>
      </w:r>
      <w:r>
        <w:rPr>
          <w:rFonts w:ascii="Times New Roman CYR" w:hAnsi="Times New Roman CYR" w:cs="Times New Roman CYR"/>
          <w:sz w:val="24"/>
          <w:szCs w:val="24"/>
        </w:rPr>
        <w:t>за звiтний мiсяць.</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t>Облiк готової продукцiї виготовленої з власної сировини та незавершеного виробництва здiйснювати за фактичною виробничою собiвартiстю.  Фактичну виробничу собiвартiсть розраховувати по кожнiй групi однорiдних видiв продукцiї.</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t>Органiз</w:t>
      </w:r>
      <w:r>
        <w:rPr>
          <w:rFonts w:ascii="Times New Roman CYR" w:hAnsi="Times New Roman CYR" w:cs="Times New Roman CYR"/>
          <w:sz w:val="24"/>
          <w:szCs w:val="24"/>
        </w:rPr>
        <w:t>увати аналiтичний облiк руху запасiв всiма структурними пiдроздiлами у кiлькiсному вимiрi а бухгалтерiєю у кiлькiсно-сумовому вимiрi.</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t>Матерiальнi активи, якi використовуються не бiльше одного року, не залежно вiд вартостi  вважати малоцiнними швидкозношу</w:t>
      </w:r>
      <w:r>
        <w:rPr>
          <w:rFonts w:ascii="Times New Roman CYR" w:hAnsi="Times New Roman CYR" w:cs="Times New Roman CYR"/>
          <w:sz w:val="24"/>
          <w:szCs w:val="24"/>
        </w:rPr>
        <w:t>ваними предметами (МШП).</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t>Списувати МШП у розмiрi 100 % їх балансової вартостi  при  передачi зi складу в експлуатацiю.</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t>Передбачити ведення кiлькiсного облiку таких предметiв у розрiзi матерiально-вiдповiдальних осiб до моменту їх повної лiквiдацiї.</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r>
      <w:r>
        <w:rPr>
          <w:rFonts w:ascii="Times New Roman CYR" w:hAnsi="Times New Roman CYR" w:cs="Times New Roman CYR"/>
          <w:sz w:val="24"/>
          <w:szCs w:val="24"/>
        </w:rPr>
        <w:t>Резерв сумнiвних боргiв створювати за методом застосування абсолютної суми сумнiвної заборгованостi.</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t>Резерв створювати тiльки у випадку, якщо iснує невпевненiсть у погашеннi заборгованостi боржником.</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t>Визнавати поточну дебiторську заборгованiсть безнадi</w:t>
      </w:r>
      <w:r>
        <w:rPr>
          <w:rFonts w:ascii="Times New Roman CYR" w:hAnsi="Times New Roman CYR" w:cs="Times New Roman CYR"/>
          <w:sz w:val="24"/>
          <w:szCs w:val="24"/>
        </w:rPr>
        <w:t>йною тiльки у випадку повної впевненостi про її неповернення боржником.</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t>Встановлення вiдповiдностi умов контрольованої операцiї принципу ", руки" здiйснювати за методом "витрати плюс".</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t>Облiк витрат на пiдприємствi вести за методом неповної виробничої с</w:t>
      </w:r>
      <w:r>
        <w:rPr>
          <w:rFonts w:ascii="Times New Roman CYR" w:hAnsi="Times New Roman CYR" w:cs="Times New Roman CYR"/>
          <w:sz w:val="24"/>
          <w:szCs w:val="24"/>
        </w:rPr>
        <w:t>обiвартостi  .</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t>Змiннi загальновиробничi витрати розподiляти  з використанням обсягу виробництва продукцiї як бази розподiлу.</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t xml:space="preserve">Постiйнi загальновиробничi витрати розподiляти з використанням обсягу виробництва продукцiї як бази розподiлу </w:t>
      </w:r>
      <w:r>
        <w:rPr>
          <w:rFonts w:ascii="Times New Roman CYR" w:hAnsi="Times New Roman CYR" w:cs="Times New Roman CYR"/>
          <w:sz w:val="24"/>
          <w:szCs w:val="24"/>
        </w:rPr>
        <w:t>виходячи з нормальної потужностi.</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t>Встановити нормальну виробничу потужнiсть 1500 тн. оксиетильованих продуктiв на мiсяць.</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види продукції або послуг, що їх виробляє чи надає емітент, за рахунок продажу яких емітент отримав 10 або більше відсоткі</w:t>
      </w:r>
      <w:r>
        <w:rPr>
          <w:rFonts w:ascii="Times New Roman CYR" w:hAnsi="Times New Roman CYR" w:cs="Times New Roman CYR"/>
          <w:b/>
          <w:bCs/>
          <w:sz w:val="24"/>
          <w:szCs w:val="24"/>
        </w:rPr>
        <w:t>в доходу за звітний рік, у тому числі обсяги виробництва (у натуральному та грошовому виразі), середньо реалізаційні ціни, суму виручки, окремо надається інформація про загальну суму експорту, а також частку експорту в загальному обсязі продажів, перспекти</w:t>
      </w:r>
      <w:r>
        <w:rPr>
          <w:rFonts w:ascii="Times New Roman CYR" w:hAnsi="Times New Roman CYR" w:cs="Times New Roman CYR"/>
          <w:b/>
          <w:bCs/>
          <w:sz w:val="24"/>
          <w:szCs w:val="24"/>
        </w:rPr>
        <w:t xml:space="preserve">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w:t>
      </w:r>
      <w:r>
        <w:rPr>
          <w:rFonts w:ascii="Times New Roman CYR" w:hAnsi="Times New Roman CYR" w:cs="Times New Roman CYR"/>
          <w:b/>
          <w:bCs/>
          <w:sz w:val="24"/>
          <w:szCs w:val="24"/>
        </w:rPr>
        <w:lastRenderedPageBreak/>
        <w:t>зменшення ризиків, захисту своєї діяльності та роз</w:t>
      </w:r>
      <w:r>
        <w:rPr>
          <w:rFonts w:ascii="Times New Roman CYR" w:hAnsi="Times New Roman CYR" w:cs="Times New Roman CYR"/>
          <w:b/>
          <w:bCs/>
          <w:sz w:val="24"/>
          <w:szCs w:val="24"/>
        </w:rPr>
        <w:t>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w:t>
      </w:r>
      <w:r>
        <w:rPr>
          <w:rFonts w:ascii="Times New Roman CYR" w:hAnsi="Times New Roman CYR" w:cs="Times New Roman CYR"/>
          <w:b/>
          <w:bCs/>
          <w:sz w:val="24"/>
          <w:szCs w:val="24"/>
        </w:rPr>
        <w:t xml:space="preserve">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w:t>
      </w:r>
      <w:r>
        <w:rPr>
          <w:rFonts w:ascii="Times New Roman CYR" w:hAnsi="Times New Roman CYR" w:cs="Times New Roman CYR"/>
          <w:b/>
          <w:bCs/>
          <w:sz w:val="24"/>
          <w:szCs w:val="24"/>
        </w:rPr>
        <w:t>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w:t>
      </w:r>
      <w:r>
        <w:rPr>
          <w:rFonts w:ascii="Times New Roman CYR" w:hAnsi="Times New Roman CYR" w:cs="Times New Roman CYR"/>
          <w:b/>
          <w:bCs/>
          <w:sz w:val="24"/>
          <w:szCs w:val="24"/>
        </w:rPr>
        <w:t xml:space="preserve">к </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 видом дiяльностi емiтента в звiтному перiодi є виробництво та реалiзацiя оксиетильованих продуктiв таких як полiетиленглiколi , етоксилати жирних спиртiв ,  а також блоксополiмерiв (продуктiв на основi оксиду пропiлену та етилену; пропiноли , д</w:t>
      </w:r>
      <w:r>
        <w:rPr>
          <w:rFonts w:ascii="Times New Roman CYR" w:hAnsi="Times New Roman CYR" w:cs="Times New Roman CYR"/>
          <w:sz w:val="24"/>
          <w:szCs w:val="24"/>
        </w:rPr>
        <w:t>еемульгатори , проксаноли.), та надання послуг iноземному замовнику по переробцi оксиду етилену , пропилену,</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синтетичних жирних спиртiв в оксиетильованi продукти.</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Продукцiя, яку випускає Товариство, якiсна, унiкальна, користується попитом, вiдповiдає європ</w:t>
      </w:r>
      <w:r>
        <w:rPr>
          <w:rFonts w:ascii="Times New Roman CYR" w:hAnsi="Times New Roman CYR" w:cs="Times New Roman CYR"/>
          <w:sz w:val="24"/>
          <w:szCs w:val="24"/>
        </w:rPr>
        <w:t xml:space="preserve">ейськи нормам безпеки та викидiв, має помiрнi цiни. Товариство у своєму розпорядженнi має достатнiй технiчний потенцiал, щоб бути конкурентно-спроможними на ринку збуту </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Продукти на основi оксидiв етилену та пропiлену:  9973 тн.      112 073 тис.грн.</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Сума </w:t>
      </w:r>
      <w:r>
        <w:rPr>
          <w:rFonts w:ascii="Times New Roman CYR" w:hAnsi="Times New Roman CYR" w:cs="Times New Roman CYR"/>
          <w:sz w:val="24"/>
          <w:szCs w:val="24"/>
        </w:rPr>
        <w:t>виручки за 2019 р. -  143 666 тис.грн.</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Загальна сума експорту:    75 615 тис.грн.</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Частка експорту в загальному обсязi продажiв :  52%</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Проводиться робота над розширення асортименту продукцiї , що задовольняє потребам споживачiв . Вивчається ринок оксиетильо</w:t>
      </w:r>
      <w:r>
        <w:rPr>
          <w:rFonts w:ascii="Times New Roman CYR" w:hAnsi="Times New Roman CYR" w:cs="Times New Roman CYR"/>
          <w:sz w:val="24"/>
          <w:szCs w:val="24"/>
        </w:rPr>
        <w:t>ваних продуктiв, що використовуються в галузi виробництва будiвельних матерiалiв та будiвництвi дорiг, агропромисловому секторi .</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Продукцiя емiтента не залежить вiд сезонних змiн.</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Ринками збуту продукцiї емiтента є Україна та країни Європи. Основними клiєн</w:t>
      </w:r>
      <w:r>
        <w:rPr>
          <w:rFonts w:ascii="Times New Roman CYR" w:hAnsi="Times New Roman CYR" w:cs="Times New Roman CYR"/>
          <w:sz w:val="24"/>
          <w:szCs w:val="24"/>
        </w:rPr>
        <w:t>тами являються пiдприємства резино-технiчної , шинної галузi, пiдприємства легкої промисловостi, пiдприємства що виготовляють  миючi та косметичнi засоби . Деемульгатори для нафти використовують нафтодобувнi ,нафтопереробнi та газодобувнi  пiдприємства Укр</w:t>
      </w:r>
      <w:r>
        <w:rPr>
          <w:rFonts w:ascii="Times New Roman CYR" w:hAnsi="Times New Roman CYR" w:cs="Times New Roman CYR"/>
          <w:sz w:val="24"/>
          <w:szCs w:val="24"/>
        </w:rPr>
        <w:t>аїни, такi як "Укрнафта" та "Укргазвидобування".</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Iстотними проблемами, якi впливають на дiяльнiсть Товариства є:- вiдсутнiсть  сировини в Українi (оксид етилену); знаходження постачальникiв оксиду етилену на територiї РФ; вiдсутнiсть достатньої кiлькостi є</w:t>
      </w:r>
      <w:r>
        <w:rPr>
          <w:rFonts w:ascii="Times New Roman CYR" w:hAnsi="Times New Roman CYR" w:cs="Times New Roman CYR"/>
          <w:sz w:val="24"/>
          <w:szCs w:val="24"/>
        </w:rPr>
        <w:t>мкiсного рухомого парку для перевезення оксиду етилену;- висока цiна енергоносiїв, яка впливає на собiвартiсть продукцiї; недосконалiсть та змiна законодавства ;рiшення органiв мiсцевого управлiння щодо розмiру ставки земельного податку та iнших платежiв.</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Товариством приймаються заходи щодо зменшення ризику своєї дiяльностi шляхом укладання довготривалих угод з замовниками та продавцями(постачальниками) на поставку оксиду етилену , пошуком альтернативних джерел постачання ,замiна асортименту продукцiї з мен</w:t>
      </w:r>
      <w:r>
        <w:rPr>
          <w:rFonts w:ascii="Times New Roman CYR" w:hAnsi="Times New Roman CYR" w:cs="Times New Roman CYR"/>
          <w:sz w:val="24"/>
          <w:szCs w:val="24"/>
        </w:rPr>
        <w:t>шим вмiстом оксиду етилену.</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Продаж продукцiї здiйснюється Товариством безпосередньо шляхом укладання контрактiв як напряму iз споживачами так i через посередникiв та дилерськi фiрми. Також емiтент надає послуги з переробки давальницької сировини (оксиду ет</w:t>
      </w:r>
      <w:r>
        <w:rPr>
          <w:rFonts w:ascii="Times New Roman CYR" w:hAnsi="Times New Roman CYR" w:cs="Times New Roman CYR"/>
          <w:sz w:val="24"/>
          <w:szCs w:val="24"/>
        </w:rPr>
        <w:t>илену , синтетичних жирних спиртiв ) в оксиетильованi продукти.</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Основною сировиною для емiтента є оксид етилену. Оксид етилену це газ в зрiдженому станi, який вiдноситься до небезпечних вантажiв та транспортується з додержанням вiдповiдних правил в спецiал</w:t>
      </w:r>
      <w:r>
        <w:rPr>
          <w:rFonts w:ascii="Times New Roman CYR" w:hAnsi="Times New Roman CYR" w:cs="Times New Roman CYR"/>
          <w:sz w:val="24"/>
          <w:szCs w:val="24"/>
        </w:rPr>
        <w:t>ьних цистернах та контейнерах залiзничним транспортом. В останнi роки дозволено транспортування в спец контейнерах автотранспортом.</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джерелами сировини (оксид етилену)  являються пiдприємства нафто-хiмiчної галузi,    що розташованi на територiї Р</w:t>
      </w:r>
      <w:r>
        <w:rPr>
          <w:rFonts w:ascii="Times New Roman CYR" w:hAnsi="Times New Roman CYR" w:cs="Times New Roman CYR"/>
          <w:sz w:val="24"/>
          <w:szCs w:val="24"/>
        </w:rPr>
        <w:t xml:space="preserve">осiйської Федерацiї ,а саме АТ "СИБУР-Нефтехим", </w:t>
      </w:r>
      <w:r>
        <w:rPr>
          <w:rFonts w:ascii="Times New Roman CYR" w:hAnsi="Times New Roman CYR" w:cs="Times New Roman CYR"/>
          <w:sz w:val="24"/>
          <w:szCs w:val="24"/>
        </w:rPr>
        <w:lastRenderedPageBreak/>
        <w:t>Нижегородска область, м. Дзержинск. Альтернативний варiант -  АТ "Нижнекамскнафтохим" (НКНХ) , Республiка Татарстан, м. Нижнекамск.</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Доступнiсть до сировини обмежена вiльними ресурсами та ємкiсним рухомим па</w:t>
      </w:r>
      <w:r>
        <w:rPr>
          <w:rFonts w:ascii="Times New Roman CYR" w:hAnsi="Times New Roman CYR" w:cs="Times New Roman CYR"/>
          <w:sz w:val="24"/>
          <w:szCs w:val="24"/>
        </w:rPr>
        <w:t>рком для транспортування.</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Динамiка цiн на сировину (оксид етилену) змiнюється щомiсячно та  залежить вiд динамiки свiтових цiн на етилен та нафту.</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Галузь виробництва оксиетильованих продуктiв нетрадицiйна для територiї України через вiдсутнiсть сировинно</w:t>
      </w:r>
      <w:r>
        <w:rPr>
          <w:rFonts w:ascii="Times New Roman CYR" w:hAnsi="Times New Roman CYR" w:cs="Times New Roman CYR"/>
          <w:sz w:val="24"/>
          <w:szCs w:val="24"/>
        </w:rPr>
        <w:t>ї бази. В галузi присутнiй iндивiдуальний пiдхiд до потреб споживачiв, який виражається в додаткових показниках якостi та рiзними упаковками на одинаковий асортимент продукцiї, постiйним розширенням  асортименту продукцiї. Положення емiтента на внутрiшньом</w:t>
      </w:r>
      <w:r>
        <w:rPr>
          <w:rFonts w:ascii="Times New Roman CYR" w:hAnsi="Times New Roman CYR" w:cs="Times New Roman CYR"/>
          <w:sz w:val="24"/>
          <w:szCs w:val="24"/>
        </w:rPr>
        <w:t>у  ринку за основним видом дiяльностi не є монопольним через доступнiсть iмпортної продукцiї а на зовнiшньому ринку- через велику кiлькiсть виробникiв аналогiчної продукцiї.</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Становище Товариства на ринку не монопольне, але стiйке Товариство зазнає впливу </w:t>
      </w:r>
      <w:r>
        <w:rPr>
          <w:rFonts w:ascii="Times New Roman CYR" w:hAnsi="Times New Roman CYR" w:cs="Times New Roman CYR"/>
          <w:sz w:val="24"/>
          <w:szCs w:val="24"/>
        </w:rPr>
        <w:t>конкуренцiї при здiйсненнi своєї дiяльностi. Найбiльш вагомим конкурентами Товариства є пiдприємства Росiйської Федерацiї ,та аналогiчнi пiдприємства Європи та Азiї, що розташованi поблизу джерел сировини.</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Кiлькiсть постачальникiв за основними видами сиров</w:t>
      </w:r>
      <w:r>
        <w:rPr>
          <w:rFonts w:ascii="Times New Roman CYR" w:hAnsi="Times New Roman CYR" w:cs="Times New Roman CYR"/>
          <w:sz w:val="24"/>
          <w:szCs w:val="24"/>
        </w:rPr>
        <w:t>ини та матерiалiв, що займають бiльше 10 вiдсоткiв у загальному обсязi постачання - один АТ "СИБУР-Нефтехим", Нижегородска область, м. Дзержинск.</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Емiтент здiйснює свою дiяльнiсть з  Республiкою Кiпр. </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w:t>
      </w:r>
      <w:r>
        <w:rPr>
          <w:rFonts w:ascii="Times New Roman CYR" w:hAnsi="Times New Roman CYR" w:cs="Times New Roman CYR"/>
          <w:b/>
          <w:bCs/>
          <w:sz w:val="24"/>
          <w:szCs w:val="24"/>
        </w:rPr>
        <w:t xml:space="preserve">ть і спосіб фінансування </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Значних придбань та вiтчуджень виробничих активiв за останнi 5 рокiв не було. Товариство не планує значних iнвестицiй.</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засоби емітента, включаючи об'єкти оренди та будь-які значні правочини емітента щодо них; виробничі по</w:t>
      </w:r>
      <w:r>
        <w:rPr>
          <w:rFonts w:ascii="Times New Roman CYR" w:hAnsi="Times New Roman CYR" w:cs="Times New Roman CYR"/>
          <w:b/>
          <w:bCs/>
          <w:sz w:val="24"/>
          <w:szCs w:val="24"/>
        </w:rPr>
        <w:t>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w:t>
      </w:r>
      <w:r>
        <w:rPr>
          <w:rFonts w:ascii="Times New Roman CYR" w:hAnsi="Times New Roman CYR" w:cs="Times New Roman CYR"/>
          <w:b/>
          <w:bCs/>
          <w:sz w:val="24"/>
          <w:szCs w:val="24"/>
        </w:rPr>
        <w:t>я або удосконалення основних засобів, характер та причини таких планів, суми видатків, у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w:t>
      </w:r>
      <w:r>
        <w:rPr>
          <w:rFonts w:ascii="Times New Roman CYR" w:hAnsi="Times New Roman CYR" w:cs="Times New Roman CYR"/>
          <w:sz w:val="24"/>
          <w:szCs w:val="24"/>
        </w:rPr>
        <w:t>начних правочинiв щодо основних засобiв не здiйснювалось.</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Обмежень на використання основних засобiв не має. Ступiнь використання основних засобiв складає 50-80 %.Ступiнь зносу основних засобiв складає 20-80%.</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Активи утримуються в належному станi з додержан</w:t>
      </w:r>
      <w:r>
        <w:rPr>
          <w:rFonts w:ascii="Times New Roman CYR" w:hAnsi="Times New Roman CYR" w:cs="Times New Roman CYR"/>
          <w:sz w:val="24"/>
          <w:szCs w:val="24"/>
        </w:rPr>
        <w:t>ням заходiв щодо їх збереження та рацiонального використання.</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Основнi засоби знаходяться за мiсцезнаходженням товариства  -Iвано-Франкiвська обл. </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Екологiчнi питання на використання активiв пiдприємства не вливають.</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плануваннi своєї дiяльностi та прийн</w:t>
      </w:r>
      <w:r>
        <w:rPr>
          <w:rFonts w:ascii="Times New Roman CYR" w:hAnsi="Times New Roman CYR" w:cs="Times New Roman CYR"/>
          <w:sz w:val="24"/>
          <w:szCs w:val="24"/>
        </w:rPr>
        <w:t>яттi iнвестицiйних рiшень у обов'язковому порядку проводиться оцiнка впливу на навколишнє середовище. Дiяльнiсть емiтента нацiлена на удосконалення процесiв, використання методiв, досвiду, матерiалiв i продукцiї, що не спричиняють забруднення навколишнього</w:t>
      </w:r>
      <w:r>
        <w:rPr>
          <w:rFonts w:ascii="Times New Roman CYR" w:hAnsi="Times New Roman CYR" w:cs="Times New Roman CYR"/>
          <w:sz w:val="24"/>
          <w:szCs w:val="24"/>
        </w:rPr>
        <w:t xml:space="preserve"> середовища. Полiтика Товариства в сферi якостi, безпеки продукцiї та екологiчного менеджменту направлена на постiйне зростання показникiв </w:t>
      </w:r>
      <w:r>
        <w:rPr>
          <w:rFonts w:ascii="Times New Roman CYR" w:hAnsi="Times New Roman CYR" w:cs="Times New Roman CYR"/>
          <w:sz w:val="24"/>
          <w:szCs w:val="24"/>
        </w:rPr>
        <w:lastRenderedPageBreak/>
        <w:t>якостi та екологiчного стану довкiлля, докладання невпинних зусиль з попередження забруднення, що є невiд'ємною части</w:t>
      </w:r>
      <w:r>
        <w:rPr>
          <w:rFonts w:ascii="Times New Roman CYR" w:hAnsi="Times New Roman CYR" w:cs="Times New Roman CYR"/>
          <w:sz w:val="24"/>
          <w:szCs w:val="24"/>
        </w:rPr>
        <w:t>ного його дiяльностi та загальної полiтики.  Планiв капiтального будiвництва щодо розширення або удосконалення основних засобiв не передбачається</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Проблеми, які впливають на діяльність емітента; ступінь залежності від законодавчих або економічних обмежень</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дiяльнiсть пiдприємства можуть вплинути запровадження обмежень поставок сировини з Росiйської Федерацiї, недостатня кiлькiсть ємкiсного рухомого парку для перевезення оксиду етилену у постачальника, необ?рунтоване пiдвищення цiни продавцем(постачальник</w:t>
      </w:r>
      <w:r>
        <w:rPr>
          <w:rFonts w:ascii="Times New Roman CYR" w:hAnsi="Times New Roman CYR" w:cs="Times New Roman CYR"/>
          <w:sz w:val="24"/>
          <w:szCs w:val="24"/>
        </w:rPr>
        <w:t xml:space="preserve">ом) на оксид етилену.Ступiнь залежностi вiд законодавчих або економiчних обмежень з боку держави не передбачувана.  </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політики щодо фінансування діяльності емітента, достатність робочого капіталу для поточних потреб, можливі шляхи покращення л</w:t>
      </w:r>
      <w:r>
        <w:rPr>
          <w:rFonts w:ascii="Times New Roman CYR" w:hAnsi="Times New Roman CYR" w:cs="Times New Roman CYR"/>
          <w:b/>
          <w:bCs/>
          <w:sz w:val="24"/>
          <w:szCs w:val="24"/>
        </w:rPr>
        <w:t>іквідності за оцінками фахівців емітента</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Обрана полiтика  щодо  фiнансування дiяльностi  товариства формується  за рахунок використання коштiв,  отриманих вiд  здiйснення фiнансово-господарської дiяльностi.</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шляхами покращення лiквiдностi є  оптим</w:t>
      </w:r>
      <w:r>
        <w:rPr>
          <w:rFonts w:ascii="Times New Roman CYR" w:hAnsi="Times New Roman CYR" w:cs="Times New Roman CYR"/>
          <w:sz w:val="24"/>
          <w:szCs w:val="24"/>
        </w:rPr>
        <w:t>iзацiя витрат пiдприємства, збiльшення обсягiв виробництва продукцiї , виробництво i продаж бiльш маржинальних видiв продукцiї.</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Вартість укладених, але ще не виконаних договорів (контрактів) на кінець звітного періоду (загальний підсумок) та очікувані пр</w:t>
      </w:r>
      <w:r>
        <w:rPr>
          <w:rFonts w:ascii="Times New Roman CYR" w:hAnsi="Times New Roman CYR" w:cs="Times New Roman CYR"/>
          <w:b/>
          <w:bCs/>
          <w:sz w:val="24"/>
          <w:szCs w:val="24"/>
        </w:rPr>
        <w:t>ибутки від виконання цих договорів</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Контракт на переробку давальної сировини  № 50001190 вiд 06.10.2011 року з Компанiєю  ST Mental Activity Limited Larnaca, Republic of Cyprus. </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Стратегія подальшої діяльності емітента щонайменше на рік (щодо розширення ви</w:t>
      </w:r>
      <w:r>
        <w:rPr>
          <w:rFonts w:ascii="Times New Roman CYR" w:hAnsi="Times New Roman CYR" w:cs="Times New Roman CYR"/>
          <w:b/>
          <w:bCs/>
          <w:sz w:val="24"/>
          <w:szCs w:val="24"/>
        </w:rPr>
        <w:t>робництва, реконструкції, поліпшення фінансового стану, опис істотних факторів, які можуть вплинути на діяльність емітента в майбутньому)</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Планується введення в експлуатацiї четвертої лускувальної машини, що дасть можливiсть покращити якiсть продукцiї , збi</w:t>
      </w:r>
      <w:r>
        <w:rPr>
          <w:rFonts w:ascii="Times New Roman CYR" w:hAnsi="Times New Roman CYR" w:cs="Times New Roman CYR"/>
          <w:sz w:val="24"/>
          <w:szCs w:val="24"/>
        </w:rPr>
        <w:t>льшити продуктивнiсть та обсяги виробництва. Розширення виробництва та проведення реконструкцiї не планується.Iстотнi фактори, якi можуть вплинути на дiяльнiсть емiтента:</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зниження курсу нацiональної валюти;</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вплив загальнополiтичної ситуацiї в Українi на обсяги та умови постачання сировини;</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конкуренцiя на ринках збуту продукцiї</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політики емітента щодо досліджень та розробок, вказати суму витрат на дослідження та розробку за звітний рік</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Планується впр</w:t>
      </w:r>
      <w:r>
        <w:rPr>
          <w:rFonts w:ascii="Times New Roman CYR" w:hAnsi="Times New Roman CYR" w:cs="Times New Roman CYR"/>
          <w:sz w:val="24"/>
          <w:szCs w:val="24"/>
        </w:rPr>
        <w:t>овадження нових оксиетильованих продуктiв таких як етоксилати жирних спиртiв на основi спиту С10, та iнших спиртiв. Введеться робота з дослiдження ринку блоксополiмерiв - продуктiв на основi оксиду етилену i оксиду пропiлену з рiзними iнiцiаторами. Данi пр</w:t>
      </w:r>
      <w:r>
        <w:rPr>
          <w:rFonts w:ascii="Times New Roman CYR" w:hAnsi="Times New Roman CYR" w:cs="Times New Roman CYR"/>
          <w:sz w:val="24"/>
          <w:szCs w:val="24"/>
        </w:rPr>
        <w:t>одукти є бiльш маржинальними.</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Інша інформація, яка може бути істотною для оцінки інвестором фінансового стану та результатів діяльності емітента, у тому числі, за наявності, інформацію про результати та аналіз господарювання емітента за останні три роки у</w:t>
      </w:r>
      <w:r>
        <w:rPr>
          <w:rFonts w:ascii="Times New Roman CYR" w:hAnsi="Times New Roman CYR" w:cs="Times New Roman CYR"/>
          <w:b/>
          <w:bCs/>
          <w:sz w:val="24"/>
          <w:szCs w:val="24"/>
        </w:rPr>
        <w:t xml:space="preserve"> формі аналітичної довідки в довільній формі</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Iнша iнформацiя, яка може бути iстотною для оцiнки iнвесторами фiнансового стану та результатiв дiяльностi емiтента  вiдсутня.</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IV. Інформація про 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000"/>
        <w:gridCol w:w="4000"/>
        <w:gridCol w:w="40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Орган управління</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Структура</w:t>
            </w:r>
          </w:p>
        </w:tc>
        <w:tc>
          <w:tcPr>
            <w:tcW w:w="4000"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Персональний скл</w:t>
            </w:r>
            <w:r>
              <w:rPr>
                <w:rFonts w:ascii="Times New Roman CYR" w:hAnsi="Times New Roman CYR" w:cs="Times New Roman CYR"/>
                <w:b/>
                <w:bCs/>
              </w:rPr>
              <w:t>ад</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 акцiонерiв</w:t>
            </w:r>
          </w:p>
        </w:tc>
        <w:tc>
          <w:tcPr>
            <w:tcW w:w="40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Колегiальний орган</w:t>
            </w:r>
          </w:p>
        </w:tc>
        <w:tc>
          <w:tcPr>
            <w:tcW w:w="4000"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Фiзичнi особи - акцiонери</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Колегiальний орган.</w:t>
            </w:r>
          </w:p>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p>
          <w:p w:rsidR="00000000" w:rsidRDefault="00F97D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Структура:</w:t>
            </w:r>
          </w:p>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p>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w:t>
            </w:r>
          </w:p>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p>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Члени Наглядової ради</w:t>
            </w:r>
          </w:p>
        </w:tc>
        <w:tc>
          <w:tcPr>
            <w:tcW w:w="4000"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ради - Кузнєцов Якiв Михайлович</w:t>
            </w:r>
          </w:p>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Члени ради - Рогожникова Людмила Михайлiвна, Хiлiмов Максим Володимирович</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Генеральний директор</w:t>
            </w:r>
          </w:p>
        </w:tc>
        <w:tc>
          <w:tcPr>
            <w:tcW w:w="4000"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Кащишин Роман Володимирович</w:t>
            </w:r>
          </w:p>
        </w:tc>
      </w:tr>
    </w:tbl>
    <w:p w:rsidR="00000000" w:rsidRDefault="006C5662">
      <w:pPr>
        <w:widowControl w:val="0"/>
        <w:autoSpaceDE w:val="0"/>
        <w:autoSpaceDN w:val="0"/>
        <w:adjustRightInd w:val="0"/>
        <w:spacing w:after="0" w:line="240" w:lineRule="auto"/>
        <w:rPr>
          <w:rFonts w:ascii="Times New Roman CYR" w:hAnsi="Times New Roman CYR" w:cs="Times New Roman CYR"/>
        </w:rPr>
      </w:pPr>
    </w:p>
    <w:p w:rsidR="00000000" w:rsidRDefault="006C566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V. Інформація про посадових осіб емітента</w:t>
      </w:r>
    </w:p>
    <w:p w:rsidR="00000000" w:rsidRDefault="006C566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щодо освіти та стажу роботи посадових осіб емітента</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Голова Наглядової ради</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Кузнєцов Якiв Михайлович</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д/н</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1959</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42</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АТ "СТОМА", 00481318, АТ "Стома" - президент.</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21.04.2017, обрано 3 роки</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Повноваження та </w:t>
      </w:r>
      <w:r>
        <w:rPr>
          <w:rFonts w:ascii="Times New Roman CYR" w:hAnsi="Times New Roman CYR" w:cs="Times New Roman CYR"/>
          <w:sz w:val="24"/>
          <w:szCs w:val="24"/>
        </w:rPr>
        <w:t xml:space="preserve">обов'язки визначенi Статутом.  Винагорода в грошовiй та в натуральнiй формах посадовiй особi емiтента не виплачувалась. </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21.04.2017 Загальними зборами акцiонерiв було переобрано Членом наглядової ради, та 21.04.2017 р. Наглядовою радою обрано на посаду Гол</w:t>
      </w:r>
      <w:r>
        <w:rPr>
          <w:rFonts w:ascii="Times New Roman CYR" w:hAnsi="Times New Roman CYR" w:cs="Times New Roman CYR"/>
          <w:sz w:val="24"/>
          <w:szCs w:val="24"/>
        </w:rPr>
        <w:t>ови Наглядової ради. Змiн у звiтному перiодi не було.</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Посадова особа не надала згоди на розкриття паспортних даних та не має непогашеної судимостi за посадовi та корисливi злочини. </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Стаж  роботи 42 рокiв.  Попереднi посади - Президент, Голова Наглядової ра</w:t>
      </w:r>
      <w:r>
        <w:rPr>
          <w:rFonts w:ascii="Times New Roman CYR" w:hAnsi="Times New Roman CYR" w:cs="Times New Roman CYR"/>
          <w:sz w:val="24"/>
          <w:szCs w:val="24"/>
        </w:rPr>
        <w:t>ди, Член Наглядової ради.</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Iншi посади на будь-яких iнших пiдприємствах - </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АТ "Стома" (код 00481318, Україна, мiсто Харкiв, вулиця Ньютона, будинок 3) президент - по теперешнiй час, </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Член  Наглядової ради АТ "Торговий дiм "СПОРТЕК"(код 01555289, Україна, </w:t>
      </w:r>
      <w:r>
        <w:rPr>
          <w:rFonts w:ascii="Times New Roman CYR" w:hAnsi="Times New Roman CYR" w:cs="Times New Roman CYR"/>
          <w:sz w:val="24"/>
          <w:szCs w:val="24"/>
        </w:rPr>
        <w:t xml:space="preserve">м. Харкiв, просп. Гагарiна, 183,А) - по теперешний час,  </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Член Наглядової ради ПрАТ "Пiвдендiпроцемент" (код 00283096, м. Харкiв, проспект Правди, будинок 10) - по теперешний час, </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Голова Наглядової ради ПАТ "Монфарм" (код 00374870, Черкаська область, м. М</w:t>
      </w:r>
      <w:r>
        <w:rPr>
          <w:rFonts w:ascii="Times New Roman CYR" w:hAnsi="Times New Roman CYR" w:cs="Times New Roman CYR"/>
          <w:sz w:val="24"/>
          <w:szCs w:val="24"/>
        </w:rPr>
        <w:t>онастирище, вул. Заводська,8) - по теперешний час.</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Голова наглядової ради є акцiонером.</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Член Наглядової ради</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Рогожникова Людмила Михайлiвна</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д/н</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1947</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54</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 ПрАТ "ХАРКIВХОЛОДМАШ", 14307966, член Наглядової ради</w:t>
      </w:r>
      <w:r>
        <w:rPr>
          <w:rFonts w:ascii="Times New Roman CYR" w:hAnsi="Times New Roman CYR" w:cs="Times New Roman CYR"/>
          <w:sz w:val="24"/>
          <w:szCs w:val="24"/>
        </w:rPr>
        <w:t xml:space="preserve"> АТ "Барва", ПрАТ &lt;ХАРКIВХОЛОДМАШ&gt;(код 14307966), iнженер-технолог </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21.04.2017, обрано 3 роки</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Повноваження та обов'язки визначенi Статутом.  Винагорода в грошовiй та в натуральнi</w:t>
      </w:r>
      <w:r>
        <w:rPr>
          <w:rFonts w:ascii="Times New Roman CYR" w:hAnsi="Times New Roman CYR" w:cs="Times New Roman CYR"/>
          <w:sz w:val="24"/>
          <w:szCs w:val="24"/>
        </w:rPr>
        <w:t xml:space="preserve">й формах посадовiй особi емiтента не виплачувалась. </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21.04.2017 Загальними зборами акцiонерiв було переобрано Членом наглядової ради. Змiн у звiтному перiодi не було.</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Посадова особа не надала згоди на розкриття паспортних даних та не має непогашеної судимо</w:t>
      </w:r>
      <w:r>
        <w:rPr>
          <w:rFonts w:ascii="Times New Roman CYR" w:hAnsi="Times New Roman CYR" w:cs="Times New Roman CYR"/>
          <w:sz w:val="24"/>
          <w:szCs w:val="24"/>
        </w:rPr>
        <w:t>стi за посадовi та корисливi злочини. Стаж  работи - 54 рокiв.</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Попереднi посади - менеджер, iнженер-технолог. Посада на iншому пiдприємствi: ПрАТ &lt;ХАРКIВХОЛОДМАШ&gt;, iнженер-технолог експлуатацiйного сектору (м.Харкiв, вул. Плеханiвська, 117, код 14307966). </w:t>
      </w:r>
      <w:r>
        <w:rPr>
          <w:rFonts w:ascii="Times New Roman CYR" w:hAnsi="Times New Roman CYR" w:cs="Times New Roman CYR"/>
          <w:sz w:val="24"/>
          <w:szCs w:val="24"/>
        </w:rPr>
        <w:t>Член Наглядової ради є акцiонером.</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Генеральний директор</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Кащишин Роман Володимирович</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д/н</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1961</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5) Освіта</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39</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ПАТ "БАРВА", 32257423, ПАТ " Барва" генеральний директор</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08.06.2011, обрано безстроково</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Повноваження та обов'язки визначенi Статутом. Винагорода виплачувалась згiдно штатного розкладу.</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Призначен на посаду згiдно рiшення Наглядової ради акцiонерiв вiд 08.06.2011 р.Змiн у персональному складi посадових </w:t>
      </w:r>
      <w:r>
        <w:rPr>
          <w:rFonts w:ascii="Times New Roman CYR" w:hAnsi="Times New Roman CYR" w:cs="Times New Roman CYR"/>
          <w:sz w:val="24"/>
          <w:szCs w:val="24"/>
        </w:rPr>
        <w:t>осiб у звiтному перiодi не було. Стаж роботи - 39 рокiв.</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Посадова особа не надала згоди на розкриття паспортних даних та не має непогашеної судимостi за посадовi та корисливi злочини. </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Попереднi посади - генеральний директор. Посади на будь-яких iнших пiдп</w:t>
      </w:r>
      <w:r>
        <w:rPr>
          <w:rFonts w:ascii="Times New Roman CYR" w:hAnsi="Times New Roman CYR" w:cs="Times New Roman CYR"/>
          <w:sz w:val="24"/>
          <w:szCs w:val="24"/>
        </w:rPr>
        <w:t xml:space="preserve">риємствах - </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Голова правлiння ТОВ " БАРВIНОК -1" (77422 (Iвано-Франкiвська обл., Тисменецький р-н с. Ямниця, вул. Галицька, 58, код 32257439) </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Голова правлiння ТОВ " ХIММОНТАЖБУД" (77422 (Iвано-Франкiвська обл., Тисменецький р-н с. Ямниця, вул. Галицька, 5</w:t>
      </w:r>
      <w:r>
        <w:rPr>
          <w:rFonts w:ascii="Times New Roman CYR" w:hAnsi="Times New Roman CYR" w:cs="Times New Roman CYR"/>
          <w:sz w:val="24"/>
          <w:szCs w:val="24"/>
        </w:rPr>
        <w:t xml:space="preserve">8, код 32257444) </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Голова правлiння ТОВ " БАРТЕКС" (77422 (Iвано-Франкiвська обл., Тисменецький р-н с. Ямниця, вул. Галицька, 58, код 32402708)</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Головний бухгалтер</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Галюк Лариса Iванiвна</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д/н</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1962</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38</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w:t>
      </w:r>
      <w:r>
        <w:rPr>
          <w:rFonts w:ascii="Times New Roman CYR" w:hAnsi="Times New Roman CYR" w:cs="Times New Roman CYR"/>
          <w:sz w:val="24"/>
          <w:szCs w:val="24"/>
        </w:rPr>
        <w:t>фікаційний код юридичної особи та посада, яку займав</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ПАТ "БАРВА", 32257423, ТОВ " Барва" головний бухгалтер</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23.05.2001, обрано безстроково</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Повноваження та обов'язки визначенi пос</w:t>
      </w:r>
      <w:r>
        <w:rPr>
          <w:rFonts w:ascii="Times New Roman CYR" w:hAnsi="Times New Roman CYR" w:cs="Times New Roman CYR"/>
          <w:sz w:val="24"/>
          <w:szCs w:val="24"/>
        </w:rPr>
        <w:t xml:space="preserve">адовою iнструкцiєю. Винагорода виплачувалась згiдно штатного розкладу.Змiн у звiтному перiодi не було. </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Посадова особа не надала згоди на розкриття паспортних даних та не має непогашеної судимостi за посадовi та корисливi злочини. Стаж  работи - 38 рокiв.</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Попереднi посади - головний бухгалтер. Посади на будь-яких iнших пiдприємствах - ТОВ " Барва" головний бухгалтер (77422 Iвано-Франкiвська обл., Тисменецький р-н с. Ямниця, вул. Галицька, 58, код 20445649)</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ab/>
        <w:t>Член Наглядової ради</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w:t>
      </w:r>
      <w:r>
        <w:rPr>
          <w:rFonts w:ascii="Times New Roman CYR" w:hAnsi="Times New Roman CYR" w:cs="Times New Roman CYR"/>
          <w:sz w:val="24"/>
          <w:szCs w:val="24"/>
        </w:rPr>
        <w:t xml:space="preserve"> по батькові фізичної особи або повне найменування юридичної особи</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Хiлiмов Максим Володимирович</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д/н</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1984</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16</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ПАТ "БАРВА", 32257423, ТОВ НВП &lt;ПРОМСИСТЕМА&gt;, спiввласник.</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Член Наглядової ради АТ "БАРВА"</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21.04.</w:t>
      </w:r>
      <w:r>
        <w:rPr>
          <w:rFonts w:ascii="Times New Roman CYR" w:hAnsi="Times New Roman CYR" w:cs="Times New Roman CYR"/>
          <w:sz w:val="24"/>
          <w:szCs w:val="24"/>
        </w:rPr>
        <w:t>2017, обрано 3</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Повноваження та обов'язки визначенi Статутом.  Винагорода в грошовiй та в натуральнiй формах посадовiй особi емiтента не виплачувалась. </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21.04.2017 Загальними зборами акцiонерiв було обрано Членом наглядової ради. Змiн у звiтному пе</w:t>
      </w:r>
      <w:r>
        <w:rPr>
          <w:rFonts w:ascii="Times New Roman CYR" w:hAnsi="Times New Roman CYR" w:cs="Times New Roman CYR"/>
          <w:sz w:val="24"/>
          <w:szCs w:val="24"/>
        </w:rPr>
        <w:t>рiодi не було.</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Посадова особа не надала згоди на розкриття паспортних даних та не має непогашеної судимостi за посадовi та корисливi злочини. Стаж  работи - 16 рокiв.</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Попереднi посади - ТОВ НВП &lt;ПРОМСИСТЕМА&gt;, спiввласник, Член Наглядової ради АТ "БАРВА".</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w:t>
      </w:r>
      <w:r>
        <w:rPr>
          <w:rFonts w:ascii="Times New Roman CYR" w:hAnsi="Times New Roman CYR" w:cs="Times New Roman CYR"/>
          <w:sz w:val="24"/>
          <w:szCs w:val="24"/>
        </w:rPr>
        <w:t>осада на iншому пiдприємствi: немає. Хiлiмов М.В. є спiввласник ТОВ НВП &lt;ПРОМСИСТЕМА&gt;.</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Член Наглядової ради є представником акцiонера Древаль I.В.</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20" w:footer="720" w:gutter="0"/>
          <w:cols w:space="720"/>
          <w:noEndnote/>
        </w:sectPr>
      </w:pPr>
    </w:p>
    <w:p w:rsidR="00000000" w:rsidRDefault="006C566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про володіння посадовими особами емітента акціями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2054"/>
        <w:gridCol w:w="2016"/>
        <w:gridCol w:w="3093"/>
        <w:gridCol w:w="1487"/>
        <w:gridCol w:w="1300"/>
        <w:gridCol w:w="2400"/>
        <w:gridCol w:w="2771"/>
      </w:tblGrid>
      <w:tr w:rsidR="00000000" w:rsidTr="00F97DF3">
        <w:tblPrEx>
          <w:tblCellMar>
            <w:top w:w="0" w:type="dxa"/>
            <w:bottom w:w="0" w:type="dxa"/>
          </w:tblCellMar>
        </w:tblPrEx>
        <w:trPr>
          <w:trHeight w:val="200"/>
        </w:trPr>
        <w:tc>
          <w:tcPr>
            <w:tcW w:w="2054" w:type="dxa"/>
            <w:vMerge w:val="restart"/>
            <w:tcBorders>
              <w:top w:val="single" w:sz="6" w:space="0" w:color="auto"/>
              <w:bottom w:val="nil"/>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2016" w:type="dxa"/>
            <w:vMerge w:val="restart"/>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Прізвище, ім'я, по батькові фізичної особи або повне найменування юридичної особи </w:t>
            </w:r>
          </w:p>
        </w:tc>
        <w:tc>
          <w:tcPr>
            <w:tcW w:w="3093" w:type="dxa"/>
            <w:vMerge w:val="restart"/>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 Ідентифікаційний код юридичної особи</w:t>
            </w:r>
          </w:p>
        </w:tc>
        <w:tc>
          <w:tcPr>
            <w:tcW w:w="1487" w:type="dxa"/>
            <w:vMerge w:val="restart"/>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1300" w:type="dxa"/>
            <w:vMerge w:val="restart"/>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5171"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000000" w:rsidTr="00F97DF3">
        <w:tblPrEx>
          <w:tblCellMar>
            <w:top w:w="0" w:type="dxa"/>
            <w:bottom w:w="0" w:type="dxa"/>
          </w:tblCellMar>
        </w:tblPrEx>
        <w:trPr>
          <w:trHeight w:val="200"/>
        </w:trPr>
        <w:tc>
          <w:tcPr>
            <w:tcW w:w="2054" w:type="dxa"/>
            <w:vMerge/>
            <w:tcBorders>
              <w:top w:val="nil"/>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b/>
                <w:bCs/>
              </w:rPr>
            </w:pPr>
          </w:p>
        </w:tc>
        <w:tc>
          <w:tcPr>
            <w:tcW w:w="2016" w:type="dxa"/>
            <w:vMerge/>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b/>
                <w:bCs/>
              </w:rPr>
            </w:pPr>
          </w:p>
        </w:tc>
        <w:tc>
          <w:tcPr>
            <w:tcW w:w="3093" w:type="dxa"/>
            <w:vMerge/>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b/>
                <w:bCs/>
              </w:rPr>
            </w:pPr>
          </w:p>
        </w:tc>
        <w:tc>
          <w:tcPr>
            <w:tcW w:w="1487" w:type="dxa"/>
            <w:vMerge/>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b/>
                <w:bCs/>
              </w:rPr>
            </w:pPr>
          </w:p>
        </w:tc>
        <w:tc>
          <w:tcPr>
            <w:tcW w:w="1300" w:type="dxa"/>
            <w:vMerge/>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b/>
                <w:bCs/>
              </w:rPr>
            </w:pP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771"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00000" w:rsidTr="00F97DF3">
        <w:tblPrEx>
          <w:tblCellMar>
            <w:top w:w="0" w:type="dxa"/>
            <w:bottom w:w="0" w:type="dxa"/>
          </w:tblCellMar>
        </w:tblPrEx>
        <w:trPr>
          <w:trHeight w:val="200"/>
        </w:trPr>
        <w:tc>
          <w:tcPr>
            <w:tcW w:w="2054" w:type="dxa"/>
            <w:tcBorders>
              <w:top w:val="nil"/>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1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093"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487"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771"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r>
      <w:tr w:rsidR="00000000" w:rsidTr="00F97DF3">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Голова Наглядової ради</w:t>
            </w:r>
          </w:p>
        </w:tc>
        <w:tc>
          <w:tcPr>
            <w:tcW w:w="2016"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Кузнєцов Якiв Михайлович</w:t>
            </w:r>
          </w:p>
        </w:tc>
        <w:tc>
          <w:tcPr>
            <w:tcW w:w="3093"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rPr>
            </w:pPr>
          </w:p>
        </w:tc>
        <w:tc>
          <w:tcPr>
            <w:tcW w:w="1487"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103 879 989</w:t>
            </w:r>
          </w:p>
        </w:tc>
        <w:tc>
          <w:tcPr>
            <w:tcW w:w="13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97,99999</w:t>
            </w:r>
          </w:p>
        </w:tc>
        <w:tc>
          <w:tcPr>
            <w:tcW w:w="24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103 879 989</w:t>
            </w:r>
          </w:p>
        </w:tc>
        <w:tc>
          <w:tcPr>
            <w:tcW w:w="2771"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rsidTr="00F97DF3">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w:t>
            </w:r>
          </w:p>
        </w:tc>
        <w:tc>
          <w:tcPr>
            <w:tcW w:w="2016"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Рогожникова Людмила Михайлiвна</w:t>
            </w:r>
          </w:p>
        </w:tc>
        <w:tc>
          <w:tcPr>
            <w:tcW w:w="3093"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rPr>
            </w:pPr>
          </w:p>
        </w:tc>
        <w:tc>
          <w:tcPr>
            <w:tcW w:w="1487"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771"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rsidTr="00F97DF3">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Генеральний директор</w:t>
            </w:r>
          </w:p>
        </w:tc>
        <w:tc>
          <w:tcPr>
            <w:tcW w:w="2016"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Кащишин Роман Володимирович</w:t>
            </w:r>
          </w:p>
        </w:tc>
        <w:tc>
          <w:tcPr>
            <w:tcW w:w="3093"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rPr>
            </w:pPr>
          </w:p>
        </w:tc>
        <w:tc>
          <w:tcPr>
            <w:tcW w:w="1487"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rsidTr="00F97DF3">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p>
        </w:tc>
        <w:tc>
          <w:tcPr>
            <w:tcW w:w="2016"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Галюк Лариса Iв</w:t>
            </w:r>
            <w:r>
              <w:rPr>
                <w:rFonts w:ascii="Times New Roman CYR" w:hAnsi="Times New Roman CYR" w:cs="Times New Roman CYR"/>
              </w:rPr>
              <w:t>анiвна</w:t>
            </w:r>
          </w:p>
        </w:tc>
        <w:tc>
          <w:tcPr>
            <w:tcW w:w="3093"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rPr>
            </w:pPr>
          </w:p>
        </w:tc>
        <w:tc>
          <w:tcPr>
            <w:tcW w:w="1487"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rsidTr="00F97DF3">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w:t>
            </w:r>
          </w:p>
        </w:tc>
        <w:tc>
          <w:tcPr>
            <w:tcW w:w="2016"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Хiлiмов Максим Володимирович</w:t>
            </w:r>
          </w:p>
        </w:tc>
        <w:tc>
          <w:tcPr>
            <w:tcW w:w="3093"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rPr>
            </w:pPr>
          </w:p>
        </w:tc>
        <w:tc>
          <w:tcPr>
            <w:tcW w:w="1487"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rsidTr="00F97DF3">
        <w:tblPrEx>
          <w:tblCellMar>
            <w:top w:w="0" w:type="dxa"/>
            <w:bottom w:w="0" w:type="dxa"/>
          </w:tblCellMar>
        </w:tblPrEx>
        <w:trPr>
          <w:trHeight w:val="200"/>
        </w:trPr>
        <w:tc>
          <w:tcPr>
            <w:tcW w:w="7163" w:type="dxa"/>
            <w:gridSpan w:val="3"/>
            <w:tcBorders>
              <w:top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1487"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103 879 992</w:t>
            </w:r>
          </w:p>
        </w:tc>
        <w:tc>
          <w:tcPr>
            <w:tcW w:w="13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97,99999</w:t>
            </w:r>
          </w:p>
        </w:tc>
        <w:tc>
          <w:tcPr>
            <w:tcW w:w="24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103 879 992</w:t>
            </w:r>
          </w:p>
        </w:tc>
        <w:tc>
          <w:tcPr>
            <w:tcW w:w="2771"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6C5662">
      <w:pPr>
        <w:widowControl w:val="0"/>
        <w:autoSpaceDE w:val="0"/>
        <w:autoSpaceDN w:val="0"/>
        <w:adjustRightInd w:val="0"/>
        <w:spacing w:after="0" w:line="240" w:lineRule="auto"/>
        <w:rPr>
          <w:rFonts w:ascii="Times New Roman CYR" w:hAnsi="Times New Roman CYR" w:cs="Times New Roman CYR"/>
        </w:rPr>
      </w:pPr>
    </w:p>
    <w:p w:rsidR="00000000" w:rsidRDefault="006C5662">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6C5662">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VII. Звіт керівництва (звіт про управління)</w:t>
      </w:r>
    </w:p>
    <w:p w:rsidR="00000000" w:rsidRDefault="006C5662">
      <w:pPr>
        <w:widowControl w:val="0"/>
        <w:autoSpaceDE w:val="0"/>
        <w:autoSpaceDN w:val="0"/>
        <w:adjustRightInd w:val="0"/>
        <w:spacing w:after="0" w:line="240" w:lineRule="auto"/>
        <w:jc w:val="center"/>
        <w:rPr>
          <w:rFonts w:ascii="Times New Roman CYR" w:hAnsi="Times New Roman CYR" w:cs="Times New Roman CYR"/>
          <w:sz w:val="28"/>
          <w:szCs w:val="28"/>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Вірогідні перспективи подальшого розвитку емітента</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Товариством приймаються заходи щодо розвитку своєї дiяльностi шляхом укладання довготривалих угод з замовниками та продавцями(постачальниками) на поставку оксиду етилену , пошуком альтернативних джерел постачання ,замiна асортименту продукцiї з меншим вмiс</w:t>
      </w:r>
      <w:r>
        <w:rPr>
          <w:rFonts w:ascii="Times New Roman CYR" w:hAnsi="Times New Roman CYR" w:cs="Times New Roman CYR"/>
          <w:sz w:val="24"/>
          <w:szCs w:val="24"/>
        </w:rPr>
        <w:t>том оксиду етилену.</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Інформація про розвиток емітента</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ПАТ "Завод тонкого органiчного синтезу "Барва" створено на виробничiй базi  заводу ТОС, будiвництво якого розпочато на початку 1970 рокiв. Пiдприємство  знаходиться на вiдстанi 8 км вiд м. Iвано-Фран</w:t>
      </w:r>
      <w:r>
        <w:rPr>
          <w:rFonts w:ascii="Times New Roman CYR" w:hAnsi="Times New Roman CYR" w:cs="Times New Roman CYR"/>
          <w:sz w:val="24"/>
          <w:szCs w:val="24"/>
        </w:rPr>
        <w:t>кiвська. На сьогоднi це територiя загальною площею 1 300 тис.м2 в тому числi пiд екологiчними обєктами 390 тис м2.</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Газопостачання виробництва здiйснюється вiд власної ГРП (Газорозподiльна станцiя) до якої пiдведено газопровiд високого тиску.</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ПАТ "Завод тонкого органiчного синтезу "Барва" спецiалiзувалося на виробництвi  та продажу хiмiчної продукцiї, в а саме:</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Синтетичнi барвники; </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Поверхнево-активнi речовини (продукти, отриманi на основi оксиду етилену та оксиду пропiлену); </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Хiмiкати</w:t>
      </w:r>
      <w:r>
        <w:rPr>
          <w:rFonts w:ascii="Times New Roman CYR" w:hAnsi="Times New Roman CYR" w:cs="Times New Roman CYR"/>
          <w:sz w:val="24"/>
          <w:szCs w:val="24"/>
        </w:rPr>
        <w:t xml:space="preserve">-добавки до гуми та пластмас ; </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Продукти тонкого органiчного синтезу   (високотемпературнi теплоносiї,  антиржавiйнi присадки, препарати для ветеринарних цiлей).</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За останнi роки пiдприємство здiйснювало виробництво та продаж в основному продуктiв перер</w:t>
      </w:r>
      <w:r>
        <w:rPr>
          <w:rFonts w:ascii="Times New Roman CYR" w:hAnsi="Times New Roman CYR" w:cs="Times New Roman CYR"/>
          <w:sz w:val="24"/>
          <w:szCs w:val="24"/>
        </w:rPr>
        <w:t>обки оксидiв етилену , а саме полiетиленглiколiв рiзних марок молекулярною масою  вiд 200 до 9000 моль , етоксилатiв жирних спиртiв ( синтаноли ,  ОЕси ) на основi спиртiв С12-С14, С16-С18, сетилолеинового та iнших  спиртiв , а також блоксополiмерiв (проду</w:t>
      </w:r>
      <w:r>
        <w:rPr>
          <w:rFonts w:ascii="Times New Roman CYR" w:hAnsi="Times New Roman CYR" w:cs="Times New Roman CYR"/>
          <w:sz w:val="24"/>
          <w:szCs w:val="24"/>
        </w:rPr>
        <w:t>ктiв на основi оксиду пропiлену та етилену; пропiноли , деемульгатори , проксаноли.)</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Українi по бiльшостi продуктiв пiдприємсво  є єдиним виробником.</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забезпечення  роботи виробничих цехiв на заводi iснує допомiжна iнфраструктура:</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має ск</w:t>
      </w:r>
      <w:r>
        <w:rPr>
          <w:rFonts w:ascii="Times New Roman CYR" w:hAnsi="Times New Roman CYR" w:cs="Times New Roman CYR"/>
          <w:sz w:val="24"/>
          <w:szCs w:val="24"/>
        </w:rPr>
        <w:t>ладськi примiщення для зберiгання   сировини , матерiалiв , обладнання та товарної продукцiї. В наявностi власна залiзнична вiтка вiд територiї пiдприємства до товарної Залiзничної станцiї Ямниця.</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укладення деривативів або вчинення пра</w:t>
      </w:r>
      <w:r>
        <w:rPr>
          <w:rFonts w:ascii="Times New Roman CYR" w:hAnsi="Times New Roman CYR" w:cs="Times New Roman CYR"/>
          <w:b/>
          <w:bCs/>
          <w:sz w:val="24"/>
          <w:szCs w:val="24"/>
        </w:rPr>
        <w:t>вочинів щодо похідних цінних паперів емітентом, якщо це впливає на оцінку його активів, зобов'язань, фінансового стану і доходів або витрат емітента, зокрема інформацію про:</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укладало договорiв щодо деривативiв та не випускало деривативiв та н</w:t>
      </w:r>
      <w:r>
        <w:rPr>
          <w:rFonts w:ascii="Times New Roman CYR" w:hAnsi="Times New Roman CYR" w:cs="Times New Roman CYR"/>
          <w:sz w:val="24"/>
          <w:szCs w:val="24"/>
        </w:rPr>
        <w:t>е вчиняло правочинiв щодо похiдних цiнних паперiв Товариства, тому це не впливає на оцiнку активiв, зобов'язань, фiнансового стану i доходiв або витрат Товариства.</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завдання та політику емітента щодо управління фінансовими ризиками, у тому числі політик</w:t>
      </w:r>
      <w:r>
        <w:rPr>
          <w:rFonts w:ascii="Times New Roman CYR" w:hAnsi="Times New Roman CYR" w:cs="Times New Roman CYR"/>
          <w:b/>
          <w:bCs/>
          <w:sz w:val="24"/>
          <w:szCs w:val="24"/>
        </w:rPr>
        <w:t>у щодо страхування кожного основного виду прогнозованої операції, для якої використовуються операції хеджування</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Товариством приймаються заходи щодо зменшення ризику своєї дiяльностi шляхом укладання довготривалих угод з замовниками та продавцями(постачальн</w:t>
      </w:r>
      <w:r>
        <w:rPr>
          <w:rFonts w:ascii="Times New Roman CYR" w:hAnsi="Times New Roman CYR" w:cs="Times New Roman CYR"/>
          <w:sz w:val="24"/>
          <w:szCs w:val="24"/>
        </w:rPr>
        <w:t>иками) на поставку оксиду етилену, пошуком альтернативних джерел постачання ,замiна асортименту продукцiї з меншим вмiстом оксиду етилену.</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Спецiального документу, яким би описувалися характеристики систем внутрiшнього контролю та управлiння ризиками в Това</w:t>
      </w:r>
      <w:r>
        <w:rPr>
          <w:rFonts w:ascii="Times New Roman CYR" w:hAnsi="Times New Roman CYR" w:cs="Times New Roman CYR"/>
          <w:sz w:val="24"/>
          <w:szCs w:val="24"/>
        </w:rPr>
        <w:t>риствi не створено та не затверджено. Проте при здiйсненнi внутрiшнього контролю використовуються рiзнi методи, вони включають в себе такi елементи, як:</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бухгалтерський фiнансовий облiк (iнвентаризацiя i документацiя, рахунки i подвiйний запис);</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бухга</w:t>
      </w:r>
      <w:r>
        <w:rPr>
          <w:rFonts w:ascii="Times New Roman CYR" w:hAnsi="Times New Roman CYR" w:cs="Times New Roman CYR"/>
          <w:sz w:val="24"/>
          <w:szCs w:val="24"/>
        </w:rPr>
        <w:t>лтерський управлiнський облiк;</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контроль   (перевiрка     документiв,     перевiрка     вiрностi  арифметичних розрахункiв, перевiрка дотримання правил облiку окремих господарських операцiй, iнвентаризацiя, тощо).</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Всi  перерахованi  вище  методи  становл</w:t>
      </w:r>
      <w:r>
        <w:rPr>
          <w:rFonts w:ascii="Times New Roman CYR" w:hAnsi="Times New Roman CYR" w:cs="Times New Roman CYR"/>
          <w:sz w:val="24"/>
          <w:szCs w:val="24"/>
        </w:rPr>
        <w:t>ять  єдину  систему  i  використовуються  в  цiлях управлiння пiдприємством.</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Метою управлiння ризиками є їхня мiнiмiзацiя або мiнiмiзацiя їхнiх наслiдкiв. Наражання на фiнансовi ризики виникає в процесi звичайної дiяльностi Товариства.</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Служби з внутрiшньог</w:t>
      </w:r>
      <w:r>
        <w:rPr>
          <w:rFonts w:ascii="Times New Roman CYR" w:hAnsi="Times New Roman CYR" w:cs="Times New Roman CYR"/>
          <w:sz w:val="24"/>
          <w:szCs w:val="24"/>
        </w:rPr>
        <w:t>о контролю та управлiння ризиками не створено. Менеджмент приймає рiшення з мiнiмазацiї ризикiв, спираючись на власнi знання та досвiд, та застосовуючи наявнi ресурси.</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схильність емітента до цінових ризиків, кредитного ризику, ризику ліквідності та/або ризику грошових потоків</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причини схильностi до цiнових ризикiв та ризикiв лiквiдностi:</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-рiст цiн на основну сировину;</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-вплив загальнополiтичної ситуацiї в Україн</w:t>
      </w:r>
      <w:r>
        <w:rPr>
          <w:rFonts w:ascii="Times New Roman CYR" w:hAnsi="Times New Roman CYR" w:cs="Times New Roman CYR"/>
          <w:sz w:val="24"/>
          <w:szCs w:val="24"/>
        </w:rPr>
        <w:t>i на обсяги та умови постачання сировини;</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-конкуренцiя на ринках збуту продукцiї.</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Метою управлiння ризиками є їхня мiнiмiзацiя або мiнiмiзацiя їхнiх наслiдкiв. Наражання на фiнансовi ризики виникає в процесi звичайної дiяльностi Товариства.</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фiнансо</w:t>
      </w:r>
      <w:r>
        <w:rPr>
          <w:rFonts w:ascii="Times New Roman CYR" w:hAnsi="Times New Roman CYR" w:cs="Times New Roman CYR"/>
          <w:sz w:val="24"/>
          <w:szCs w:val="24"/>
        </w:rPr>
        <w:t>вi iнструменти пiдприємства, якi несуть в собi фiнансовi ризики, включають грошовi кошти, дебiторську заборгованiсть, кредиторську заборгованiсть, та пiддаються наступним фiнансовим ризикам:</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ринковий ризик: змiни на ринку можуть iстотно вплинути на активи/</w:t>
      </w:r>
      <w:r>
        <w:rPr>
          <w:rFonts w:ascii="Times New Roman CYR" w:hAnsi="Times New Roman CYR" w:cs="Times New Roman CYR"/>
          <w:sz w:val="24"/>
          <w:szCs w:val="24"/>
        </w:rPr>
        <w:t>зобов'язання.</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Ринковий ризик складається з ризику процентної ставки i цiнового ризику;</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ризик втрати лiквiдностi: товариство може не виконати своїх зобов'язань з причини недостатностi (дефiциту) обiгових коштiв; тож за певних несприятливих обставин, може бу</w:t>
      </w:r>
      <w:r>
        <w:rPr>
          <w:rFonts w:ascii="Times New Roman CYR" w:hAnsi="Times New Roman CYR" w:cs="Times New Roman CYR"/>
          <w:sz w:val="24"/>
          <w:szCs w:val="24"/>
        </w:rPr>
        <w:t>ти змушене продати свої активи за бiльш низькою цiною, нiж їхня справедлива вартiсть, з метою погашення зобов'язань;</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кредитний ризик: товариство може зазнати збиткiв у разi невиконання фiнансових зобов'язань контрагентами (дебiторами).</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Всi фiнансовi iнстру</w:t>
      </w:r>
      <w:r>
        <w:rPr>
          <w:rFonts w:ascii="Times New Roman CYR" w:hAnsi="Times New Roman CYR" w:cs="Times New Roman CYR"/>
          <w:sz w:val="24"/>
          <w:szCs w:val="24"/>
        </w:rPr>
        <w:t xml:space="preserve">менти схильнi до ринкового ризику - ризику того, що майбутнi ринковi умови можуть знецiнити iнструмент. Пiдприємство  пiддається валютному ризику, тому що у звiтному роцi  здiйснювало валютнi операцiї. </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не пiддається ризику коливання процентни</w:t>
      </w:r>
      <w:r>
        <w:rPr>
          <w:rFonts w:ascii="Times New Roman CYR" w:hAnsi="Times New Roman CYR" w:cs="Times New Roman CYR"/>
          <w:sz w:val="24"/>
          <w:szCs w:val="24"/>
        </w:rPr>
        <w:t>х ставок, оскiльки не має кредитiв.</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Ризик втрати лiквiдностi</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перiодично проводить монiторинг показникiв лiквiдностi та вживає заходiв, для запобiгання зниження встановлених показникiв лiквiдностi. Товариство має доступ до фiнансування у достатнь</w:t>
      </w:r>
      <w:r>
        <w:rPr>
          <w:rFonts w:ascii="Times New Roman CYR" w:hAnsi="Times New Roman CYR" w:cs="Times New Roman CYR"/>
          <w:sz w:val="24"/>
          <w:szCs w:val="24"/>
        </w:rPr>
        <w:t>ому обсязi. Пiдприємство здiйснює контроль лiквiдностi, шляхом планування поточної лiквiдностi. Пiдприємство аналiзує термiни платежiв, якi пов'язанi з дебiторською заборгованiстю та iншими фiнансовими активами, а також прогнознi потоки грошових коштiв вiд</w:t>
      </w:r>
      <w:r>
        <w:rPr>
          <w:rFonts w:ascii="Times New Roman CYR" w:hAnsi="Times New Roman CYR" w:cs="Times New Roman CYR"/>
          <w:sz w:val="24"/>
          <w:szCs w:val="24"/>
        </w:rPr>
        <w:t xml:space="preserve"> операцiйної дiяльностi.</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Кредитний ризик</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схильне до кредитного ризику, який виражається як ризик того, що контрагент</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дебiтор не буде здатний в повному обсязi i в певний час погасити свої зобов'язання. Кредитний ризик регулярно контролюється.</w:t>
      </w:r>
      <w:r>
        <w:rPr>
          <w:rFonts w:ascii="Times New Roman CYR" w:hAnsi="Times New Roman CYR" w:cs="Times New Roman CYR"/>
          <w:sz w:val="24"/>
          <w:szCs w:val="24"/>
        </w:rPr>
        <w:t xml:space="preserve"> Управлiння кредитним ризиком здiйснюється, в основному, за допомогою аналiзу здатностi контрагента сплатити заборгованiсть. Пiдприємство укладає угоди виключно з вiдомими та фiнансово стабiльними сторонами. Кредитний ризик стосується дебiторської заборгов</w:t>
      </w:r>
      <w:r>
        <w:rPr>
          <w:rFonts w:ascii="Times New Roman CYR" w:hAnsi="Times New Roman CYR" w:cs="Times New Roman CYR"/>
          <w:sz w:val="24"/>
          <w:szCs w:val="24"/>
        </w:rPr>
        <w:t>аностi. Дебiторська заборгованiсть регулярно перевiряється на iснування ознак знецiнення, створюються резерви пiд знецiнення за необхiдностi.</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4. Звіт про корпоративне управління:</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посилання на:</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власний кодекс корпоративного управління, яким керується е</w:t>
      </w:r>
      <w:r>
        <w:rPr>
          <w:rFonts w:ascii="Times New Roman CYR" w:hAnsi="Times New Roman CYR" w:cs="Times New Roman CYR"/>
          <w:b/>
          <w:bCs/>
          <w:sz w:val="24"/>
          <w:szCs w:val="24"/>
        </w:rPr>
        <w:t>мітент</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має власний кодекс корпоративного управлiння,  який прийнятий загальними зборами акцiонерiв 30 квiтня 2019 р. </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кодекс корпоративного управління фондової біржі, об'єднання юридичних осіб або інший кодекс корпоративного управління, який ем</w:t>
      </w:r>
      <w:r>
        <w:rPr>
          <w:rFonts w:ascii="Times New Roman CYR" w:hAnsi="Times New Roman CYR" w:cs="Times New Roman CYR"/>
          <w:b/>
          <w:bCs/>
          <w:sz w:val="24"/>
          <w:szCs w:val="24"/>
        </w:rPr>
        <w:t>ітент добровільно вирішив застосовувати</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Iнших кодексiв корпоративного управлiння, якi емiтент добровiльно вирiшив застосовувати - немає.</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вся відповідна інформація про практику корпоративного управління, застосовувану понад визначені законодавством вимоги</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Практику корпоративного управлiння понад визначенi законодавством вимоги Товариство не застосовує.</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w:t>
      </w:r>
      <w:r>
        <w:rPr>
          <w:rFonts w:ascii="Times New Roman CYR" w:hAnsi="Times New Roman CYR" w:cs="Times New Roman CYR"/>
          <w:b/>
          <w:bCs/>
          <w:sz w:val="24"/>
          <w:szCs w:val="24"/>
        </w:rPr>
        <w:t>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w:t>
      </w:r>
      <w:r>
        <w:rPr>
          <w:rFonts w:ascii="Times New Roman CYR" w:hAnsi="Times New Roman CYR" w:cs="Times New Roman CYR"/>
          <w:b/>
          <w:bCs/>
          <w:sz w:val="24"/>
          <w:szCs w:val="24"/>
        </w:rPr>
        <w:t>ретьому пункту 1 цієї частини, обґрунтуйте причини таких дій</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в своїй дiяльностi намагається дотримуватися принципiв, викладених у Кодексi корпоративного управлiння.</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загальні збори акціонерів (учасників)</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000"/>
        <w:gridCol w:w="4000"/>
        <w:gridCol w:w="2000"/>
        <w:gridCol w:w="2000"/>
      </w:tblGrid>
      <w:tr w:rsidR="00000000">
        <w:tblPrEx>
          <w:tblCellMar>
            <w:top w:w="0" w:type="dxa"/>
            <w:bottom w:w="0" w:type="dxa"/>
          </w:tblCellMar>
        </w:tblPrEx>
        <w:trPr>
          <w:trHeight w:val="276"/>
        </w:trPr>
        <w:tc>
          <w:tcPr>
            <w:tcW w:w="6000" w:type="dxa"/>
            <w:gridSpan w:val="2"/>
            <w:vMerge w:val="restart"/>
            <w:tcBorders>
              <w:top w:val="single" w:sz="6" w:space="0" w:color="auto"/>
              <w:bottom w:val="nil"/>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Вид загальних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ч</w:t>
            </w:r>
            <w:r>
              <w:rPr>
                <w:rFonts w:ascii="Times New Roman CYR" w:hAnsi="Times New Roman CYR" w:cs="Times New Roman CYR"/>
                <w:b/>
                <w:bCs/>
                <w:sz w:val="24"/>
                <w:szCs w:val="24"/>
              </w:rPr>
              <w:t>ергові</w:t>
            </w:r>
          </w:p>
        </w:tc>
        <w:tc>
          <w:tcPr>
            <w:tcW w:w="2000" w:type="dxa"/>
            <w:vMerge w:val="restart"/>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позачергові</w:t>
            </w:r>
          </w:p>
        </w:tc>
      </w:tr>
      <w:tr w:rsidR="00000000">
        <w:tblPrEx>
          <w:tblCellMar>
            <w:top w:w="0" w:type="dxa"/>
            <w:bottom w:w="0" w:type="dxa"/>
          </w:tblCellMar>
        </w:tblPrEx>
        <w:trPr>
          <w:trHeight w:val="200"/>
        </w:trPr>
        <w:tc>
          <w:tcPr>
            <w:tcW w:w="6000" w:type="dxa"/>
            <w:gridSpan w:val="2"/>
            <w:vMerge/>
            <w:tcBorders>
              <w:top w:val="nil"/>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2000"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Дата проведення</w:t>
            </w:r>
          </w:p>
        </w:tc>
        <w:tc>
          <w:tcPr>
            <w:tcW w:w="4000" w:type="dxa"/>
            <w:gridSpan w:val="2"/>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30.04.2019</w:t>
            </w:r>
          </w:p>
        </w:tc>
      </w:tr>
      <w:tr w:rsidR="00000000">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Кворум зборів</w:t>
            </w:r>
          </w:p>
        </w:tc>
        <w:tc>
          <w:tcPr>
            <w:tcW w:w="4000"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97,999992</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Опис</w:t>
            </w:r>
          </w:p>
        </w:tc>
        <w:tc>
          <w:tcPr>
            <w:tcW w:w="8000" w:type="dxa"/>
            <w:gridSpan w:val="3"/>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Перелiк питань та прийнятi  рiшень включених до порядку денного:</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Обрання членiв лiчильної комiсiї, прийняття рiшення про припинення їх повноважень.</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Прийняте  рiшення:   </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Обрати лiчильну комiсiю у складi Голови лiчильної комiсiї -  Галюк Лариси Iванiвни.    </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Припинити повноваження обраної лiчильної комiсiї пiсля закiнчення цих Загальних зборiв та пiдписання всiх необхiдних документiв.  </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Прийняття рiшень з питань поряд</w:t>
            </w:r>
            <w:r>
              <w:rPr>
                <w:rFonts w:ascii="Times New Roman CYR" w:hAnsi="Times New Roman CYR" w:cs="Times New Roman CYR"/>
                <w:sz w:val="24"/>
                <w:szCs w:val="24"/>
              </w:rPr>
              <w:t>ку проведення Загальних зборiв.</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Прийняте  рiшення:   </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Затвердити наступний регламент проведення зборiв: доповiдi по питанням </w:t>
            </w:r>
            <w:r>
              <w:rPr>
                <w:rFonts w:ascii="Times New Roman CYR" w:hAnsi="Times New Roman CYR" w:cs="Times New Roman CYR"/>
                <w:sz w:val="24"/>
                <w:szCs w:val="24"/>
              </w:rPr>
              <w:lastRenderedPageBreak/>
              <w:t xml:space="preserve">порядку денного - до 10 хвилин; виступи у порядку обговорення питання - до 5 хвилин; зауваження, особливi думки, запитання та таке </w:t>
            </w:r>
            <w:r>
              <w:rPr>
                <w:rFonts w:ascii="Times New Roman CYR" w:hAnsi="Times New Roman CYR" w:cs="Times New Roman CYR"/>
                <w:sz w:val="24"/>
                <w:szCs w:val="24"/>
              </w:rPr>
              <w:t>iнше подаються присутнiми у письмовому виглядi секретарю зборiв; голова зборiв має право обiрвати доповiдача (лишити його слова) у разi, якщо доповiдач порушує регламент зборiв, або виступає не за сутнiстю питання порядку денного; голосування проводиться з</w:t>
            </w:r>
            <w:r>
              <w:rPr>
                <w:rFonts w:ascii="Times New Roman CYR" w:hAnsi="Times New Roman CYR" w:cs="Times New Roman CYR"/>
                <w:sz w:val="24"/>
                <w:szCs w:val="24"/>
              </w:rPr>
              <w:t xml:space="preserve"> використанням бюлетенiв для голосування; пiдсумки голосування оголошуються на Загальних зборах Товариства та доводяться до вiдома акцiонерiв шляхом розмiщення на власному веб-сайтi Товариства в мережi Iнтернет  barva.pat.ua</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Розгляд звiту Наглядової рад</w:t>
            </w:r>
            <w:r>
              <w:rPr>
                <w:rFonts w:ascii="Times New Roman CYR" w:hAnsi="Times New Roman CYR" w:cs="Times New Roman CYR"/>
                <w:sz w:val="24"/>
                <w:szCs w:val="24"/>
              </w:rPr>
              <w:t>и та затвердження заходiв та рiшень за результатами його розгляду.</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Прийняте  рiшення:   </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Затвердити звiт Наглядової ради ПАТ "БАРВА"  за 2018 р., а також заходи та рiшення  за результатами його розгляду.</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Розгляд звiту Виконавчого органу та прийняття рiш</w:t>
            </w:r>
            <w:r>
              <w:rPr>
                <w:rFonts w:ascii="Times New Roman CYR" w:hAnsi="Times New Roman CYR" w:cs="Times New Roman CYR"/>
                <w:sz w:val="24"/>
                <w:szCs w:val="24"/>
              </w:rPr>
              <w:t xml:space="preserve">ення за наслiдками його розгляду. </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Прийняте  рiшення:   </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Затвердити звiт Виконавчого органу ПАТ "БАРВА"   за 2018 р., а також  рiшення  за результатами його розгляду.</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Затвердження звiту та висновкiв Ревiзiйної комiсiї Товариства за 2018 р. та прийняття рiшення за наслiдками його розгляду. </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Прийняте  рiшення:     Затвердити звiт Ревiзiйної комiсiї ПАТ "БАРВА" за  2018 р., а  також  рiшення  за результатами його розгля</w:t>
            </w:r>
            <w:r>
              <w:rPr>
                <w:rFonts w:ascii="Times New Roman CYR" w:hAnsi="Times New Roman CYR" w:cs="Times New Roman CYR"/>
                <w:sz w:val="24"/>
                <w:szCs w:val="24"/>
              </w:rPr>
              <w:t>ду.</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Затвердження рiчного звiту Товариства.</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Прийняте  рiшення:    Затвердити  рiчний звiт ПАТ "БАРВА" за 2018 р., у тому числi рiчну фiнансову звiтнiсть Товариства за 2018р.</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Розподiл прибутку Товариства за 2018 р. та прибутку минулих рокiв.</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Прийняте  </w:t>
            </w:r>
            <w:r>
              <w:rPr>
                <w:rFonts w:ascii="Times New Roman CYR" w:hAnsi="Times New Roman CYR" w:cs="Times New Roman CYR"/>
                <w:sz w:val="24"/>
                <w:szCs w:val="24"/>
              </w:rPr>
              <w:t xml:space="preserve">рiшення:   </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Затвердити чистий прибуток  ПАТ  "БАРВА" за 2018 р. у сумi 2 272 102,29 грн. </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Затвердити   загальну суму   нерозподiленого чистого  прибутку Товариства, яка   пiдлягає  розподiлу у 2019 р. - 5 088 000,00 грн., у тому числi:  </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нерозподiл</w:t>
            </w:r>
            <w:r>
              <w:rPr>
                <w:rFonts w:ascii="Times New Roman CYR" w:hAnsi="Times New Roman CYR" w:cs="Times New Roman CYR"/>
                <w:sz w:val="24"/>
                <w:szCs w:val="24"/>
              </w:rPr>
              <w:t>ений чистий прибуток Товариства за 2018 р. у розмiрi 2 149 638,88  грн.</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нерозподiлений чистий прибуток Товариства за 2017 р. у розмiрi 2 938 361,12 грн.</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Нерозподiлений прибуток за 2017 - 2018 р. у сумi 5 088 000,00 грн. направити на виплату дивiдендiв</w:t>
            </w:r>
            <w:r>
              <w:rPr>
                <w:rFonts w:ascii="Times New Roman CYR" w:hAnsi="Times New Roman CYR" w:cs="Times New Roman CYR"/>
                <w:sz w:val="24"/>
                <w:szCs w:val="24"/>
              </w:rPr>
              <w:t xml:space="preserve"> по простим акцiям Товариства.</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Чистий прибуток Товариства за 2018 р. у розмiрi 122 463,41 грн. залишити нерозподiленим.</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Затвердження розмiру рiчних дивiдендiв та встановлення способу виплати дивiдендiв.</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Прийняте  рiшення:   </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Затвердити  розмiр див</w:t>
            </w:r>
            <w:r>
              <w:rPr>
                <w:rFonts w:ascii="Times New Roman CYR" w:hAnsi="Times New Roman CYR" w:cs="Times New Roman CYR"/>
                <w:sz w:val="24"/>
                <w:szCs w:val="24"/>
              </w:rPr>
              <w:t xml:space="preserve">iдендiв, що виплачується акцiонерам на одну просту акцiю Товариства  - 0,048 грн.  (у тому числi податок з доходiв фiзичних осiб та вiйськовий збiр). </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Встановити спосiб виплати дивiдендiв - через депозитарну систему України шляхом перерахування належних</w:t>
            </w:r>
            <w:r>
              <w:rPr>
                <w:rFonts w:ascii="Times New Roman CYR" w:hAnsi="Times New Roman CYR" w:cs="Times New Roman CYR"/>
                <w:sz w:val="24"/>
                <w:szCs w:val="24"/>
              </w:rPr>
              <w:t xml:space="preserve"> коштiв Нацiональному депозитарiю України на рахунок, вiдкритий у Розрахунковому центрi з обслуговування договорiв на фiнансових ринках для зарахування на </w:t>
            </w:r>
            <w:r>
              <w:rPr>
                <w:rFonts w:ascii="Times New Roman CYR" w:hAnsi="Times New Roman CYR" w:cs="Times New Roman CYR"/>
                <w:sz w:val="24"/>
                <w:szCs w:val="24"/>
              </w:rPr>
              <w:lastRenderedPageBreak/>
              <w:t>рахунки депозитарних установ для їх подальшого переказу на рахунки депонентiв.</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Встановити спосiб в</w:t>
            </w:r>
            <w:r>
              <w:rPr>
                <w:rFonts w:ascii="Times New Roman CYR" w:hAnsi="Times New Roman CYR" w:cs="Times New Roman CYR"/>
                <w:sz w:val="24"/>
                <w:szCs w:val="24"/>
              </w:rPr>
              <w:t>иплати дивiдендiв - безпосередньо акцiонерам в порядку, встановленому Наглядовою радою Товариства</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Доручити Наглядовiй радi Товариства встановити дату складення перелiку осiб, якi мають право на отримання дивiдендiв, порядок та строк їх виплати.</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Доруч</w:t>
            </w:r>
            <w:r>
              <w:rPr>
                <w:rFonts w:ascii="Times New Roman CYR" w:hAnsi="Times New Roman CYR" w:cs="Times New Roman CYR"/>
                <w:sz w:val="24"/>
                <w:szCs w:val="24"/>
              </w:rPr>
              <w:t>ити Генеральному директору  Товариства повiдомити акцiонерiв, якi мають право на отримання дивiдендiв, порядок та строк їх виплати, шляхом розмiщення вiдповiдної iнформацiї на власнiй веб-сторiнцi в мережi Iнтернет http://barva.pat.ua протягом 10 днiв пiсл</w:t>
            </w:r>
            <w:r>
              <w:rPr>
                <w:rFonts w:ascii="Times New Roman CYR" w:hAnsi="Times New Roman CYR" w:cs="Times New Roman CYR"/>
                <w:sz w:val="24"/>
                <w:szCs w:val="24"/>
              </w:rPr>
              <w:t xml:space="preserve">я прийняття рiшення про виплату дивiдендiв. </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Про внесення змiн та доповнень до Статуту  ПРИВАТНОГО АКЦIОНЕРНОГО ТОВАРИСТВА "ЗАВОД ТОНКОГО ОРГАНIЧНОГО СИНТЕЗУ   "БАРВА" шляхом викладення  його у новiй редакцiї.</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Затвердити змiни та доповнення до Статут</w:t>
            </w:r>
            <w:r>
              <w:rPr>
                <w:rFonts w:ascii="Times New Roman CYR" w:hAnsi="Times New Roman CYR" w:cs="Times New Roman CYR"/>
                <w:sz w:val="24"/>
                <w:szCs w:val="24"/>
              </w:rPr>
              <w:t>у ПРИВАТНОГО АКЦIОНЕРНОГО ТОВАРИСТВА "БАРВА", виклавши його у новiй редакцiї, що додається.</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Уповноважити Голову загальних зборiв акцiонерiв Межиброцького Василя Петровича та секретаря загальних зборiв акцiонерiв Кащишина Романа Володимировича  пiдписати</w:t>
            </w:r>
            <w:r>
              <w:rPr>
                <w:rFonts w:ascii="Times New Roman CYR" w:hAnsi="Times New Roman CYR" w:cs="Times New Roman CYR"/>
                <w:sz w:val="24"/>
                <w:szCs w:val="24"/>
              </w:rPr>
              <w:t xml:space="preserve"> вiд iменi акцiонерiв Статут Товариства у новiй редакцiї.</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Уповноважити генерального директора Кащишина Романа Володимировича здiйснити всi дiї, необхiднi для державної реєстрацiї Статуту  Товариства  у новiй редакцiї.</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 Про скасування та затвердження </w:t>
            </w:r>
            <w:r>
              <w:rPr>
                <w:rFonts w:ascii="Times New Roman CYR" w:hAnsi="Times New Roman CYR" w:cs="Times New Roman CYR"/>
                <w:sz w:val="24"/>
                <w:szCs w:val="24"/>
              </w:rPr>
              <w:t>внутрiшнiх положень Товариства.</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Прийняте  рiшення:   </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Скасувати чиннi внутрiшнi Положення Товариства: </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Положення  про Загальнi збори, Положення про Наглядову раду, Положення про Виконавчий орган, Кодекс (принципи) корпоративного управлiння, Положення про Ревiзiйну комiсiю (Ревiзора).</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Затвердити новi внутрiшнi положення Товариства, а саме: </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Положення  про</w:t>
            </w:r>
            <w:r>
              <w:rPr>
                <w:rFonts w:ascii="Times New Roman CYR" w:hAnsi="Times New Roman CYR" w:cs="Times New Roman CYR"/>
                <w:sz w:val="24"/>
                <w:szCs w:val="24"/>
              </w:rPr>
              <w:t xml:space="preserve"> Загальнi збори, Положення про Наглядову раду, Положення про Виконавчий орган, Положення про Ревiзора, Кодекс (принципи) корпоративного управлiння Товариства.</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Про попереднє надання згоди на вчинення значних правочинiв.</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Прийняте  рiшення:    </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правочин</w:t>
            </w:r>
            <w:r>
              <w:rPr>
                <w:rFonts w:ascii="Times New Roman CYR" w:hAnsi="Times New Roman CYR" w:cs="Times New Roman CYR"/>
                <w:sz w:val="24"/>
                <w:szCs w:val="24"/>
              </w:rPr>
              <w:t xml:space="preserve">iв, направлених на отримання Товариством грошових коштiв (позики, кредитiв, фiнансової допомоги або займа) - сукупна вартiсть таких правочинiв не повинна перевищувати суму 150 млн.грн.; </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правочинiв, направлених на укладання договорiв оренди (найма) примi</w:t>
            </w:r>
            <w:r>
              <w:rPr>
                <w:rFonts w:ascii="Times New Roman CYR" w:hAnsi="Times New Roman CYR" w:cs="Times New Roman CYR"/>
                <w:sz w:val="24"/>
                <w:szCs w:val="24"/>
              </w:rPr>
              <w:t xml:space="preserve">щення - сукупна вартiсть таких угод не повинна перевищувати суму 100 млн.грн.; </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правочинiв, направлених на укладання договорiв капiтального ремонту основних засобiв, договорiв пiдряду, купiвлi-продажу, комiсiї, постачання, надання та отримання послуг - с</w:t>
            </w:r>
            <w:r>
              <w:rPr>
                <w:rFonts w:ascii="Times New Roman CYR" w:hAnsi="Times New Roman CYR" w:cs="Times New Roman CYR"/>
                <w:sz w:val="24"/>
                <w:szCs w:val="24"/>
              </w:rPr>
              <w:t xml:space="preserve">укупна вартiсть таких угод не повинна перевищувати суму 200 млн.грн.; </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правочинiв, направлених на укладання договорiв страхування майна та фiнансових ризикiв - сукупна вартiсть таких угод не повинна перевищувати суму 150 млн.грн. (суми страхових платежiв</w:t>
            </w:r>
            <w:r>
              <w:rPr>
                <w:rFonts w:ascii="Times New Roman CYR" w:hAnsi="Times New Roman CYR" w:cs="Times New Roman CYR"/>
                <w:sz w:val="24"/>
                <w:szCs w:val="24"/>
              </w:rPr>
              <w:t>);</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правочинiв, направлених на укладення договорiв про надання фiнансової </w:t>
            </w:r>
            <w:r>
              <w:rPr>
                <w:rFonts w:ascii="Times New Roman CYR" w:hAnsi="Times New Roman CYR" w:cs="Times New Roman CYR"/>
                <w:sz w:val="24"/>
                <w:szCs w:val="24"/>
              </w:rPr>
              <w:lastRenderedPageBreak/>
              <w:t>допомоги, займа, застави, поруки - сукупна вартiсть таких угод не повинна перевищувати суму 150 млн.грн.;</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Правочини, на вчинення яких надана попередня згода вчиняються вiдпо</w:t>
            </w:r>
            <w:r>
              <w:rPr>
                <w:rFonts w:ascii="Times New Roman CYR" w:hAnsi="Times New Roman CYR" w:cs="Times New Roman CYR"/>
                <w:sz w:val="24"/>
                <w:szCs w:val="24"/>
              </w:rPr>
              <w:t>вiдно до норм чинного законодавства та Статуту Товариства пiсля надання Наглядовою радою Товариства згоди на їх вчинення.</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Загальнi збори скликались наглядовою радою.</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Пропозицiї до порядку денному  не надходили.Позачергових зборiв не було.</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p>
        </w:tc>
      </w:tr>
    </w:tbl>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здійснював реєстрацію акціонерів для участі в загальних зборах акціонерів останнього разу?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596"/>
        <w:gridCol w:w="5244"/>
        <w:gridCol w:w="1260"/>
        <w:gridCol w:w="1260"/>
      </w:tblGrid>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Реєстраційна комісія, призначена особою, що скликала загальні збори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Депозитарна установа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Який орган здійснював контроль за станом реєстрації акціонерів або їх представників для участі в останніх загальних зборах </w:t>
      </w:r>
      <w:r>
        <w:rPr>
          <w:rFonts w:ascii="Times New Roman CYR" w:hAnsi="Times New Roman CYR" w:cs="Times New Roman CYR"/>
          <w:sz w:val="24"/>
          <w:szCs w:val="24"/>
        </w:rPr>
        <w:t>(за наявності контролю)</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840"/>
        <w:gridCol w:w="1260"/>
        <w:gridCol w:w="1260"/>
      </w:tblGrid>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Національна комісія з цінних паперів та фондового ринку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 які володіють у сукупності більше ніж 10 відсотками акцій</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 який спосіб відбувалось голосування з питань порядку денного на загальних зборах останнього разу?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596"/>
        <w:gridCol w:w="5244"/>
        <w:gridCol w:w="1260"/>
        <w:gridCol w:w="1260"/>
      </w:tblGrid>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карток</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Бюлетенями (таємне голосування)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рук</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основні причини скликання останніх позачергових зборів?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596"/>
        <w:gridCol w:w="5244"/>
        <w:gridCol w:w="1260"/>
        <w:gridCol w:w="1260"/>
      </w:tblGrid>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Реорганізація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Додатковий випуск акцій</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Унесення змін до статуту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збільшення статутного капіталу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зменшення статутного капіталу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голови та членів наглядової ради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Обрання або припинення повноважень членів виконавчого </w:t>
            </w:r>
            <w:r>
              <w:rPr>
                <w:rFonts w:ascii="Times New Roman CYR" w:hAnsi="Times New Roman CYR" w:cs="Times New Roman CYR"/>
                <w:sz w:val="24"/>
                <w:szCs w:val="24"/>
              </w:rPr>
              <w:lastRenderedPageBreak/>
              <w:t>органу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Обрання або припинення повноважень членів ревізійної комісії (ревізора)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Делегування додаткових повноважень наглядовій раді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Позачерговi збори не скликались.</w:t>
            </w:r>
          </w:p>
        </w:tc>
      </w:tr>
    </w:tbl>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проводились у звітному році загальні збори акціонерів у формі заочного голосування (так/ні)?  </w:t>
      </w:r>
      <w:r>
        <w:rPr>
          <w:rFonts w:ascii="Times New Roman CYR" w:hAnsi="Times New Roman CYR" w:cs="Times New Roman CYR"/>
          <w:sz w:val="24"/>
          <w:szCs w:val="24"/>
          <w:u w:val="single"/>
        </w:rPr>
        <w:t>ні</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позачергових загальних зборів зазначаються їх ініціатори: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840"/>
        <w:gridCol w:w="1260"/>
        <w:gridCol w:w="1260"/>
      </w:tblGrid>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Ревізійна комісія (ревізор)</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Акціонери (акціонер), які (який) на день подання вимоги сукупно є власниками (власником) 10 і більше відсотків простих акцій товариства </w:t>
            </w:r>
          </w:p>
        </w:tc>
        <w:tc>
          <w:tcPr>
            <w:tcW w:w="2520"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Позачерговi збори не скликались.</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2520"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У разі скликання, але непроведення річних (чергових) загальних зборів зазначається причина їх непроведення: </w:t>
      </w:r>
      <w:r>
        <w:rPr>
          <w:rFonts w:ascii="Times New Roman CYR" w:hAnsi="Times New Roman CYR" w:cs="Times New Roman CYR"/>
          <w:sz w:val="24"/>
          <w:szCs w:val="24"/>
        </w:rPr>
        <w:t>Черговi збори вiдбулись</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У разі скликання, але непроведення позачергових загальних зборів зазначається причина їх непроведення: </w:t>
      </w:r>
      <w:r>
        <w:rPr>
          <w:rFonts w:ascii="Times New Roman CYR" w:hAnsi="Times New Roman CYR" w:cs="Times New Roman CYR"/>
          <w:sz w:val="24"/>
          <w:szCs w:val="24"/>
        </w:rPr>
        <w:t>Позачерговi збори не</w:t>
      </w:r>
      <w:r>
        <w:rPr>
          <w:rFonts w:ascii="Times New Roman CYR" w:hAnsi="Times New Roman CYR" w:cs="Times New Roman CYR"/>
          <w:sz w:val="24"/>
          <w:szCs w:val="24"/>
        </w:rPr>
        <w:t xml:space="preserve"> скликались.</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4) інформація про наглядову раду та виконавчий орган емітента</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Склад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8100"/>
        <w:gridCol w:w="1260"/>
      </w:tblGrid>
      <w:tr w:rsidR="00000000">
        <w:tblPrEx>
          <w:tblCellMar>
            <w:top w:w="0" w:type="dxa"/>
            <w:bottom w:w="0" w:type="dxa"/>
          </w:tblCellMar>
        </w:tblPrEx>
        <w:trPr>
          <w:trHeight w:val="200"/>
        </w:trPr>
        <w:tc>
          <w:tcPr>
            <w:tcW w:w="810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Кількість осіб</w:t>
            </w:r>
          </w:p>
        </w:tc>
      </w:tr>
      <w:tr w:rsidR="00000000">
        <w:tblPrEx>
          <w:tblCellMar>
            <w:top w:w="0" w:type="dxa"/>
            <w:bottom w:w="0" w:type="dxa"/>
          </w:tblCellMar>
        </w:tblPrEx>
        <w:trPr>
          <w:trHeight w:val="200"/>
        </w:trPr>
        <w:tc>
          <w:tcPr>
            <w:tcW w:w="810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членів наглядової ради - акціонерів</w:t>
            </w:r>
          </w:p>
        </w:tc>
        <w:tc>
          <w:tcPr>
            <w:tcW w:w="1260"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r>
      <w:tr w:rsidR="00000000">
        <w:tblPrEx>
          <w:tblCellMar>
            <w:top w:w="0" w:type="dxa"/>
            <w:bottom w:w="0" w:type="dxa"/>
          </w:tblCellMar>
        </w:tblPrEx>
        <w:trPr>
          <w:trHeight w:val="200"/>
        </w:trPr>
        <w:tc>
          <w:tcPr>
            <w:tcW w:w="810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членів наглядової ради - представників акціонерів</w:t>
            </w:r>
          </w:p>
        </w:tc>
        <w:tc>
          <w:tcPr>
            <w:tcW w:w="1260"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r>
      <w:tr w:rsidR="00000000">
        <w:tblPrEx>
          <w:tblCellMar>
            <w:top w:w="0" w:type="dxa"/>
            <w:bottom w:w="0" w:type="dxa"/>
          </w:tblCellMar>
        </w:tblPrEx>
        <w:trPr>
          <w:trHeight w:val="200"/>
        </w:trPr>
        <w:tc>
          <w:tcPr>
            <w:tcW w:w="810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членів наглядової ради - незалежних директорів</w:t>
            </w:r>
          </w:p>
        </w:tc>
        <w:tc>
          <w:tcPr>
            <w:tcW w:w="1260"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w:t>
            </w:r>
          </w:p>
        </w:tc>
      </w:tr>
    </w:tbl>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Комітети в складі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390"/>
        <w:gridCol w:w="4450"/>
        <w:gridCol w:w="1260"/>
        <w:gridCol w:w="1260"/>
      </w:tblGrid>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аудиту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призначень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винагород</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239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6970" w:type="dxa"/>
            <w:gridSpan w:val="3"/>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Комiтети не створювались</w:t>
            </w:r>
          </w:p>
        </w:tc>
      </w:tr>
    </w:tbl>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Інформація щодо компетентності та ефективності комітетів: </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Інформація стосовно кількості засідань та яких саме комітетів наглядової ради: </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Персональний склад наглядової ради </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3000"/>
        <w:gridCol w:w="2000"/>
        <w:gridCol w:w="2000"/>
      </w:tblGrid>
      <w:tr w:rsidR="00000000">
        <w:tblPrEx>
          <w:tblCellMar>
            <w:top w:w="0" w:type="dxa"/>
            <w:bottom w:w="0" w:type="dxa"/>
          </w:tblCellMar>
        </w:tblPrEx>
        <w:trPr>
          <w:trHeight w:val="200"/>
        </w:trPr>
        <w:tc>
          <w:tcPr>
            <w:tcW w:w="3000" w:type="dxa"/>
            <w:vMerge w:val="restart"/>
            <w:tcBorders>
              <w:top w:val="single" w:sz="6" w:space="0" w:color="auto"/>
              <w:bottom w:val="nil"/>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Прізвище, ім'я, по </w:t>
            </w:r>
            <w:r>
              <w:rPr>
                <w:rFonts w:ascii="Times New Roman CYR" w:hAnsi="Times New Roman CYR" w:cs="Times New Roman CYR"/>
                <w:b/>
                <w:bCs/>
                <w:sz w:val="24"/>
                <w:szCs w:val="24"/>
              </w:rPr>
              <w:lastRenderedPageBreak/>
              <w:t>батькові</w:t>
            </w:r>
          </w:p>
        </w:tc>
        <w:tc>
          <w:tcPr>
            <w:tcW w:w="3000" w:type="dxa"/>
            <w:vMerge w:val="restart"/>
            <w:tcBorders>
              <w:top w:val="single" w:sz="6" w:space="0" w:color="auto"/>
              <w:left w:val="single" w:sz="6" w:space="0" w:color="auto"/>
              <w:bottom w:val="nil"/>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Посада</w:t>
            </w:r>
          </w:p>
        </w:tc>
        <w:tc>
          <w:tcPr>
            <w:tcW w:w="4000"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Незалежний член</w:t>
            </w:r>
          </w:p>
        </w:tc>
      </w:tr>
      <w:tr w:rsidR="00000000">
        <w:tblPrEx>
          <w:tblCellMar>
            <w:top w:w="0" w:type="dxa"/>
            <w:bottom w:w="0" w:type="dxa"/>
          </w:tblCellMar>
        </w:tblPrEx>
        <w:trPr>
          <w:trHeight w:val="200"/>
        </w:trPr>
        <w:tc>
          <w:tcPr>
            <w:tcW w:w="3000" w:type="dxa"/>
            <w:vMerge/>
            <w:tcBorders>
              <w:top w:val="nil"/>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3000" w:type="dxa"/>
            <w:vMerge/>
            <w:tcBorders>
              <w:top w:val="nil"/>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Так</w:t>
            </w:r>
          </w:p>
        </w:tc>
        <w:tc>
          <w:tcPr>
            <w:tcW w:w="2000"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Ні</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Кузнєцов Якiв Михайлович</w:t>
            </w:r>
          </w:p>
        </w:tc>
        <w:tc>
          <w:tcPr>
            <w:tcW w:w="30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Голова Наглядової ради</w:t>
            </w:r>
          </w:p>
        </w:tc>
        <w:tc>
          <w:tcPr>
            <w:tcW w:w="20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Опис:</w:t>
            </w:r>
          </w:p>
        </w:tc>
        <w:tc>
          <w:tcPr>
            <w:tcW w:w="7000" w:type="dxa"/>
            <w:gridSpan w:val="3"/>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Рогожникова Людмила Михайлiвна</w:t>
            </w:r>
          </w:p>
        </w:tc>
        <w:tc>
          <w:tcPr>
            <w:tcW w:w="30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 Наглядової ради</w:t>
            </w:r>
          </w:p>
        </w:tc>
        <w:tc>
          <w:tcPr>
            <w:tcW w:w="20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Опис:</w:t>
            </w:r>
          </w:p>
        </w:tc>
        <w:tc>
          <w:tcPr>
            <w:tcW w:w="7000" w:type="dxa"/>
            <w:gridSpan w:val="3"/>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Хiлiмов Максим Володимирович</w:t>
            </w:r>
          </w:p>
        </w:tc>
        <w:tc>
          <w:tcPr>
            <w:tcW w:w="30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 Наглядової ради</w:t>
            </w:r>
          </w:p>
        </w:tc>
        <w:tc>
          <w:tcPr>
            <w:tcW w:w="20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Опис:</w:t>
            </w:r>
          </w:p>
        </w:tc>
        <w:tc>
          <w:tcPr>
            <w:tcW w:w="7000" w:type="dxa"/>
            <w:gridSpan w:val="3"/>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з вимог до членів наглядової ради викладені у внутрішніх документах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840"/>
        <w:gridCol w:w="1260"/>
        <w:gridCol w:w="1260"/>
      </w:tblGrid>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Галузеві знання і досвід роботи в галузі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Знання у сфері фінансів і менеджменту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Особисті якості (чесність, відповідальність)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Відсутність конфлікту інтересів</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Граничний вік</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 будь-які вимоги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Коли останній раз обирався новий член наглядової ради, як він ознайомився зі своїми правами та обов'язками?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596"/>
        <w:gridCol w:w="5244"/>
        <w:gridCol w:w="1260"/>
        <w:gridCol w:w="1260"/>
      </w:tblGrid>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Новий член наглядової ради самостійно ознайомився зі змістом внутрішніх документів акціонерного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Було проведено засідання наглядової ради, на якому нового члена наглядової ради ознайомили з його правами та обов'язками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Для нового члена наг</w:t>
            </w:r>
            <w:r>
              <w:rPr>
                <w:rFonts w:ascii="Times New Roman CYR" w:hAnsi="Times New Roman CYR" w:cs="Times New Roman CYR"/>
                <w:sz w:val="24"/>
                <w:szCs w:val="24"/>
              </w:rPr>
              <w:t>лядової ради було організовано спеціальне навчання (з корпоративного управління або фінансового менеджменту)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Усіх членів наглядової ради було переобрано на повторний строк або не було обрано нового члена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проводилися засідання наглядової ради? Загальний опис прийнятих на них рішень</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Про скликання  Загальних Зборiв акцiонерiв Товариства та затвердження проекту порядку денного. </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 порядок денний загальних зборiв акцiонерiв</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Затвердженi форми i текст</w:t>
      </w:r>
      <w:r>
        <w:rPr>
          <w:rFonts w:ascii="Times New Roman CYR" w:hAnsi="Times New Roman CYR" w:cs="Times New Roman CYR"/>
          <w:sz w:val="24"/>
          <w:szCs w:val="24"/>
        </w:rPr>
        <w:t>у бюлетеня для голосування на Загальних зборах акцiонерiв Товариства. Обрано членiв тимчасової лiчильної комiсiї Загальних зборiв акцiонерiв Товариства.</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Погоджен звiт Наглядової ради.</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 тексту повiдомлення акцiонерiв про скликання Загальних зборiв</w:t>
      </w:r>
      <w:r>
        <w:rPr>
          <w:rFonts w:ascii="Times New Roman CYR" w:hAnsi="Times New Roman CYR" w:cs="Times New Roman CYR"/>
          <w:sz w:val="24"/>
          <w:szCs w:val="24"/>
        </w:rPr>
        <w:t xml:space="preserve"> акцiонерiв Товариства.</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Обрана реєстрацiйна комiсiя, Голова та секретар Загальних зборiв акцiонерiв Товариства. </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Прийнято рiшення про затвердження строкiв та порядку виплати дивiдендiв за результатами дiяльностi товариства.</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Розгляд звiту виконавчого органу</w:t>
      </w:r>
      <w:r>
        <w:rPr>
          <w:rFonts w:ascii="Times New Roman CYR" w:hAnsi="Times New Roman CYR" w:cs="Times New Roman CYR"/>
          <w:sz w:val="24"/>
          <w:szCs w:val="24"/>
        </w:rPr>
        <w:t xml:space="preserve"> та затвердження заходiв за результатами його розгляду.</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аудитора Товариства та визначення умов договору, що укладатиметься з ним, встановлення розмiру оплати його послуг.</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Iнши питання дiяльностi товариства.</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визначається розмір винагороди членів</w:t>
      </w:r>
      <w:r>
        <w:rPr>
          <w:rFonts w:ascii="Times New Roman CYR" w:hAnsi="Times New Roman CYR" w:cs="Times New Roman CYR"/>
          <w:b/>
          <w:bCs/>
          <w:sz w:val="24"/>
          <w:szCs w:val="24"/>
        </w:rPr>
        <w:t xml:space="preserve"> наглядової ради?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596"/>
        <w:gridCol w:w="5244"/>
        <w:gridCol w:w="1260"/>
        <w:gridCol w:w="1260"/>
      </w:tblGrid>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фіксованою сумою</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відсотком від чистого прибутку або збільшення ринкової вартості акцій</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виплачується у вигляді цінних паперів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отримують винагороди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764" w:type="dxa"/>
            <w:gridSpan w:val="3"/>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виконавчий орган</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000"/>
        <w:gridCol w:w="5000"/>
      </w:tblGrid>
      <w:tr w:rsidR="00000000">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Склад виконавчого органу</w:t>
            </w:r>
          </w:p>
        </w:tc>
        <w:tc>
          <w:tcPr>
            <w:tcW w:w="5000"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w:t>
            </w:r>
          </w:p>
        </w:tc>
      </w:tr>
      <w:tr w:rsidR="00000000">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Генеральний директор Кащишин Р.В.</w:t>
            </w:r>
          </w:p>
        </w:tc>
        <w:tc>
          <w:tcPr>
            <w:tcW w:w="5000"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 комп</w:t>
            </w:r>
            <w:r>
              <w:rPr>
                <w:rFonts w:ascii="Times New Roman CYR" w:hAnsi="Times New Roman CYR" w:cs="Times New Roman CYR"/>
                <w:sz w:val="24"/>
                <w:szCs w:val="24"/>
              </w:rPr>
              <w:t>етенцiї Генерального директора належить здiйснення керiвництва поточною дiяльнiстю Товариства, в тому числi:</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виконує рiшення Загальних зборiв акцiонерiв та Наглядової ради Товариства;</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розробляє проекти рiчного бюджету, бiзнес-планiв, програм фiнансов</w:t>
            </w:r>
            <w:r>
              <w:rPr>
                <w:rFonts w:ascii="Times New Roman CYR" w:hAnsi="Times New Roman CYR" w:cs="Times New Roman CYR"/>
                <w:sz w:val="24"/>
                <w:szCs w:val="24"/>
              </w:rPr>
              <w:t>о-господарської дiяльностi Товариства;</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розробляє та затверджує поточнi фiнансово-господарськi плани i оперативнi завдання та плани роботи Товариства та забезпечує їх реалiзацiю;</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t xml:space="preserve">органiзовує ведення бухгалтерського облiку та звiтностi Товариства; </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w:t>
            </w:r>
            <w:r>
              <w:rPr>
                <w:rFonts w:ascii="Times New Roman CYR" w:hAnsi="Times New Roman CYR" w:cs="Times New Roman CYR"/>
                <w:sz w:val="24"/>
                <w:szCs w:val="24"/>
              </w:rPr>
              <w:tab/>
            </w:r>
            <w:r>
              <w:rPr>
                <w:rFonts w:ascii="Times New Roman CYR" w:hAnsi="Times New Roman CYR" w:cs="Times New Roman CYR"/>
                <w:sz w:val="24"/>
                <w:szCs w:val="24"/>
              </w:rPr>
              <w:t>органiзовує фiнансово-економiчну роботу, ведення грошово-розрахункових операцiй вiдповiдно до внутрiшнiх документiв Товариства та чинного законодавства;</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w:t>
            </w:r>
            <w:r>
              <w:rPr>
                <w:rFonts w:ascii="Times New Roman CYR" w:hAnsi="Times New Roman CYR" w:cs="Times New Roman CYR"/>
                <w:sz w:val="24"/>
                <w:szCs w:val="24"/>
              </w:rPr>
              <w:tab/>
              <w:t>надає Наглядовiй Радi рiчнi звiти Товариства до їх оприлюднення та (або) подання на розгляд Загальни</w:t>
            </w:r>
            <w:r>
              <w:rPr>
                <w:rFonts w:ascii="Times New Roman CYR" w:hAnsi="Times New Roman CYR" w:cs="Times New Roman CYR"/>
                <w:sz w:val="24"/>
                <w:szCs w:val="24"/>
              </w:rPr>
              <w:t>х зборiв акцiонерiв;</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w:t>
            </w:r>
            <w:r>
              <w:rPr>
                <w:rFonts w:ascii="Times New Roman CYR" w:hAnsi="Times New Roman CYR" w:cs="Times New Roman CYR"/>
                <w:sz w:val="24"/>
                <w:szCs w:val="24"/>
              </w:rPr>
              <w:tab/>
              <w:t>представляє Товариство без довiреностi у вiдносинах з пiдприємствами, установами i органiзацiями та фiзичними особами як в Українi, так i за її межами;</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w:t>
            </w:r>
            <w:r>
              <w:rPr>
                <w:rFonts w:ascii="Times New Roman CYR" w:hAnsi="Times New Roman CYR" w:cs="Times New Roman CYR"/>
                <w:sz w:val="24"/>
                <w:szCs w:val="24"/>
              </w:rPr>
              <w:tab/>
              <w:t>видає довiреностi на представництво вiд iменi Товариства;</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w:t>
            </w:r>
            <w:r>
              <w:rPr>
                <w:rFonts w:ascii="Times New Roman CYR" w:hAnsi="Times New Roman CYR" w:cs="Times New Roman CYR"/>
                <w:sz w:val="24"/>
                <w:szCs w:val="24"/>
              </w:rPr>
              <w:tab/>
              <w:t xml:space="preserve">розпоряджається </w:t>
            </w:r>
            <w:r>
              <w:rPr>
                <w:rFonts w:ascii="Times New Roman CYR" w:hAnsi="Times New Roman CYR" w:cs="Times New Roman CYR"/>
                <w:sz w:val="24"/>
                <w:szCs w:val="24"/>
              </w:rPr>
              <w:t xml:space="preserve">грошовими коштами </w:t>
            </w:r>
            <w:r>
              <w:rPr>
                <w:rFonts w:ascii="Times New Roman CYR" w:hAnsi="Times New Roman CYR" w:cs="Times New Roman CYR"/>
                <w:sz w:val="24"/>
                <w:szCs w:val="24"/>
              </w:rPr>
              <w:lastRenderedPageBreak/>
              <w:t>Товариства та матерiальними цiнностями в межах своєї компетенцiї вiдповiдно до Статуту та законодавства;</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w:t>
            </w:r>
            <w:r>
              <w:rPr>
                <w:rFonts w:ascii="Times New Roman CYR" w:hAnsi="Times New Roman CYR" w:cs="Times New Roman CYR"/>
                <w:sz w:val="24"/>
                <w:szCs w:val="24"/>
              </w:rPr>
              <w:tab/>
              <w:t>укладає правочини (угоди, договори) вiд iменi Товариства, з урахуванням обмежень щодо змiсту та суми  договорiв (правочинiв, угод</w:t>
            </w:r>
            <w:r>
              <w:rPr>
                <w:rFonts w:ascii="Times New Roman CYR" w:hAnsi="Times New Roman CYR" w:cs="Times New Roman CYR"/>
                <w:sz w:val="24"/>
                <w:szCs w:val="24"/>
              </w:rPr>
              <w:t>), якi встановленi цим Статутом, внутрiшнiми положеннями Товариства або передбачених чинним законодавством України;</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w:t>
            </w:r>
            <w:r>
              <w:rPr>
                <w:rFonts w:ascii="Times New Roman CYR" w:hAnsi="Times New Roman CYR" w:cs="Times New Roman CYR"/>
                <w:sz w:val="24"/>
                <w:szCs w:val="24"/>
              </w:rPr>
              <w:tab/>
              <w:t xml:space="preserve">розробляє та затверджує штатний розклад, внутрiшнi положення (крiм тих, затвердження яких вiднесено до компетенцiї Загальних зборiв або </w:t>
            </w:r>
            <w:r>
              <w:rPr>
                <w:rFonts w:ascii="Times New Roman CYR" w:hAnsi="Times New Roman CYR" w:cs="Times New Roman CYR"/>
                <w:sz w:val="24"/>
                <w:szCs w:val="24"/>
              </w:rPr>
              <w:t>Наглядової ради), правила внутрiшнього трудового розпорядку, посадовi iнструкцiї та посадовi оклади працiвникiв Товариства;</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12)</w:t>
            </w:r>
            <w:r>
              <w:rPr>
                <w:rFonts w:ascii="Times New Roman CYR" w:hAnsi="Times New Roman CYR" w:cs="Times New Roman CYR"/>
                <w:sz w:val="24"/>
                <w:szCs w:val="24"/>
              </w:rPr>
              <w:tab/>
              <w:t>приймає на роботу та звiльняє з роботи працiвникiв на пiдставi чинного законодавства;</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w:t>
            </w:r>
            <w:r>
              <w:rPr>
                <w:rFonts w:ascii="Times New Roman CYR" w:hAnsi="Times New Roman CYR" w:cs="Times New Roman CYR"/>
                <w:sz w:val="24"/>
                <w:szCs w:val="24"/>
              </w:rPr>
              <w:tab/>
              <w:t>укладає за погодженням з Наглядовою Ра</w:t>
            </w:r>
            <w:r>
              <w:rPr>
                <w:rFonts w:ascii="Times New Roman CYR" w:hAnsi="Times New Roman CYR" w:cs="Times New Roman CYR"/>
                <w:sz w:val="24"/>
                <w:szCs w:val="24"/>
              </w:rPr>
              <w:t>дою  колективний договiр i забезпечує виконання колективного договору;</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w:t>
            </w:r>
            <w:r>
              <w:rPr>
                <w:rFonts w:ascii="Times New Roman CYR" w:hAnsi="Times New Roman CYR" w:cs="Times New Roman CYR"/>
                <w:sz w:val="24"/>
                <w:szCs w:val="24"/>
              </w:rPr>
              <w:tab/>
              <w:t>забезпечує проведення аудиторської перевiрки дiяльностi Товариства  на вимогу акцiонерiв Товариства, якi володiють не менш як 10 (десятьма) вiдсотками акцiй Товариства, а також Нагл</w:t>
            </w:r>
            <w:r>
              <w:rPr>
                <w:rFonts w:ascii="Times New Roman CYR" w:hAnsi="Times New Roman CYR" w:cs="Times New Roman CYR"/>
                <w:sz w:val="24"/>
                <w:szCs w:val="24"/>
              </w:rPr>
              <w:t>ядової Ради;</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w:t>
            </w:r>
            <w:r>
              <w:rPr>
                <w:rFonts w:ascii="Times New Roman CYR" w:hAnsi="Times New Roman CYR" w:cs="Times New Roman CYR"/>
                <w:sz w:val="24"/>
                <w:szCs w:val="24"/>
              </w:rPr>
              <w:tab/>
              <w:t>органiзовує  пiдготовку та проведення Загальних зборiв акцiонерiв Товариства;</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16)</w:t>
            </w:r>
            <w:r>
              <w:rPr>
                <w:rFonts w:ascii="Times New Roman CYR" w:hAnsi="Times New Roman CYR" w:cs="Times New Roman CYR"/>
                <w:sz w:val="24"/>
                <w:szCs w:val="24"/>
              </w:rPr>
              <w:tab/>
              <w:t>вносить пропозицiї щодо змiн до Статуту та внутрiшнiх документiв Товариства, якi затверджуються Наглядовою радою або Загальними зборами;</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17)</w:t>
            </w:r>
            <w:r>
              <w:rPr>
                <w:rFonts w:ascii="Times New Roman CYR" w:hAnsi="Times New Roman CYR" w:cs="Times New Roman CYR"/>
                <w:sz w:val="24"/>
                <w:szCs w:val="24"/>
              </w:rPr>
              <w:tab/>
              <w:t>пiдписує всi документи, що стосуються господарської дiяльностi Товариства;</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18)</w:t>
            </w:r>
            <w:r>
              <w:rPr>
                <w:rFonts w:ascii="Times New Roman CYR" w:hAnsi="Times New Roman CYR" w:cs="Times New Roman CYR"/>
                <w:sz w:val="24"/>
                <w:szCs w:val="24"/>
              </w:rPr>
              <w:tab/>
              <w:t>укладає правочини, згоду на вчинення яких надано Загальними зборами акцiонерiв Товариства або Наглядовою радою Товариства;</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19)</w:t>
            </w:r>
            <w:r>
              <w:rPr>
                <w:rFonts w:ascii="Times New Roman CYR" w:hAnsi="Times New Roman CYR" w:cs="Times New Roman CYR"/>
                <w:sz w:val="24"/>
                <w:szCs w:val="24"/>
              </w:rPr>
              <w:tab/>
              <w:t>видає  накази та розпорядження, якi є обов'язк</w:t>
            </w:r>
            <w:r>
              <w:rPr>
                <w:rFonts w:ascii="Times New Roman CYR" w:hAnsi="Times New Roman CYR" w:cs="Times New Roman CYR"/>
                <w:sz w:val="24"/>
                <w:szCs w:val="24"/>
              </w:rPr>
              <w:t>овими для всiх працiвникiв Товариства;</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w:t>
            </w:r>
            <w:r>
              <w:rPr>
                <w:rFonts w:ascii="Times New Roman CYR" w:hAnsi="Times New Roman CYR" w:cs="Times New Roman CYR"/>
                <w:sz w:val="24"/>
                <w:szCs w:val="24"/>
              </w:rPr>
              <w:tab/>
              <w:t>вiдкриває i закриває банкiвськi рахунки Товариства та рахунки Товариства в цiнних паперах, має право першого пiдпису на банкiвських документах;</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w:t>
            </w:r>
            <w:r>
              <w:rPr>
                <w:rFonts w:ascii="Times New Roman CYR" w:hAnsi="Times New Roman CYR" w:cs="Times New Roman CYR"/>
                <w:sz w:val="24"/>
                <w:szCs w:val="24"/>
              </w:rPr>
              <w:tab/>
              <w:t>затверджує органiзацiйну структуру Товариства;</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w:t>
            </w:r>
            <w:r>
              <w:rPr>
                <w:rFonts w:ascii="Times New Roman CYR" w:hAnsi="Times New Roman CYR" w:cs="Times New Roman CYR"/>
                <w:sz w:val="24"/>
                <w:szCs w:val="24"/>
              </w:rPr>
              <w:tab/>
              <w:t>органiзовує ма</w:t>
            </w:r>
            <w:r>
              <w:rPr>
                <w:rFonts w:ascii="Times New Roman CYR" w:hAnsi="Times New Roman CYR" w:cs="Times New Roman CYR"/>
                <w:sz w:val="24"/>
                <w:szCs w:val="24"/>
              </w:rPr>
              <w:t xml:space="preserve">терiальне-технiчне забезпечення господарської та iншої </w:t>
            </w:r>
            <w:r>
              <w:rPr>
                <w:rFonts w:ascii="Times New Roman CYR" w:hAnsi="Times New Roman CYR" w:cs="Times New Roman CYR"/>
                <w:sz w:val="24"/>
                <w:szCs w:val="24"/>
              </w:rPr>
              <w:lastRenderedPageBreak/>
              <w:t>дiяльностi Товариства;</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w:t>
            </w:r>
            <w:r>
              <w:rPr>
                <w:rFonts w:ascii="Times New Roman CYR" w:hAnsi="Times New Roman CYR" w:cs="Times New Roman CYR"/>
                <w:sz w:val="24"/>
                <w:szCs w:val="24"/>
              </w:rPr>
              <w:tab/>
              <w:t>встановлює за погодженням з Наглядовою радою Товариства критерiї визначення, склад, обсяг та порядок захисту конфiденцiйної, комерцiйної iнформацiї,  а також порядок роботи з</w:t>
            </w:r>
            <w:r>
              <w:rPr>
                <w:rFonts w:ascii="Times New Roman CYR" w:hAnsi="Times New Roman CYR" w:cs="Times New Roman CYR"/>
                <w:sz w:val="24"/>
                <w:szCs w:val="24"/>
              </w:rPr>
              <w:t xml:space="preserve"> нею;</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w:t>
            </w:r>
            <w:r>
              <w:rPr>
                <w:rFonts w:ascii="Times New Roman CYR" w:hAnsi="Times New Roman CYR" w:cs="Times New Roman CYR"/>
                <w:sz w:val="24"/>
                <w:szCs w:val="24"/>
              </w:rPr>
              <w:tab/>
              <w:t>може виступати представником Товариства та захищати його iнтереси в Судi;</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w:t>
            </w:r>
            <w:r>
              <w:rPr>
                <w:rFonts w:ascii="Times New Roman CYR" w:hAnsi="Times New Roman CYR" w:cs="Times New Roman CYR"/>
                <w:sz w:val="24"/>
                <w:szCs w:val="24"/>
              </w:rPr>
              <w:tab/>
              <w:t>здiйснює в межах своєї компетенцiї iншi дiї, що необхiднi для досягнення цiлей Товариства та вирiшує iншi питання дiяльностi Товариства, крiм тих питань, якi згiдно з ч</w:t>
            </w:r>
            <w:r>
              <w:rPr>
                <w:rFonts w:ascii="Times New Roman CYR" w:hAnsi="Times New Roman CYR" w:cs="Times New Roman CYR"/>
                <w:sz w:val="24"/>
                <w:szCs w:val="24"/>
              </w:rPr>
              <w:t>инним законодавством, Статутом або рiшенням Загальних зборiв акцiонерiв Товариства вiднесенi до компетенцiї Загальних зборiв Товариства та/або Наглядової ради Товариства.</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Опис</w:t>
            </w:r>
          </w:p>
        </w:tc>
        <w:tc>
          <w:tcPr>
            <w:tcW w:w="5000"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д/н</w:t>
            </w:r>
          </w:p>
        </w:tc>
      </w:tr>
    </w:tbl>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Примітки</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5) опис основних характеристик систем внутрішнього контролю і управління ризиками емітента </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  </w:t>
      </w:r>
      <w:r>
        <w:rPr>
          <w:rFonts w:ascii="Times New Roman CYR" w:hAnsi="Times New Roman CYR" w:cs="Times New Roman CYR"/>
          <w:sz w:val="24"/>
          <w:szCs w:val="24"/>
          <w:u w:val="single"/>
        </w:rPr>
        <w:t>ні</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Якщо в товаристві створено ревізійну комісію: </w:t>
      </w:r>
    </w:p>
    <w:p w:rsidR="00000000" w:rsidRDefault="006C566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Кількість членів ревізійної комісії </w:t>
      </w:r>
      <w:r>
        <w:rPr>
          <w:rFonts w:ascii="Times New Roman CYR" w:hAnsi="Times New Roman CYR" w:cs="Times New Roman CYR"/>
          <w:sz w:val="24"/>
          <w:szCs w:val="24"/>
          <w:u w:val="single"/>
        </w:rPr>
        <w:t>0</w:t>
      </w:r>
      <w:r>
        <w:rPr>
          <w:rFonts w:ascii="Times New Roman CYR" w:hAnsi="Times New Roman CYR" w:cs="Times New Roman CYR"/>
          <w:b/>
          <w:bCs/>
          <w:sz w:val="24"/>
          <w:szCs w:val="24"/>
        </w:rPr>
        <w:t xml:space="preserve"> осіб.</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Скільки разів на рік у середньому відбувалися засідання ревізійної комісії протягом останніх трьох років?  </w:t>
      </w:r>
      <w:r>
        <w:rPr>
          <w:rFonts w:ascii="Times New Roman CYR" w:hAnsi="Times New Roman CYR" w:cs="Times New Roman CYR"/>
          <w:sz w:val="24"/>
          <w:szCs w:val="24"/>
          <w:u w:val="single"/>
        </w:rPr>
        <w:t>1</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Відповідно до статуту вашого акціонерного товариства</w:t>
      </w:r>
      <w:r>
        <w:rPr>
          <w:rFonts w:ascii="Times New Roman CYR" w:hAnsi="Times New Roman CYR" w:cs="Times New Roman CYR"/>
          <w:b/>
          <w:bCs/>
          <w:sz w:val="24"/>
          <w:szCs w:val="24"/>
        </w:rPr>
        <w:t>,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884"/>
        <w:gridCol w:w="1057"/>
        <w:gridCol w:w="1232"/>
        <w:gridCol w:w="1155"/>
        <w:gridCol w:w="1135"/>
      </w:tblGrid>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135"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 належить до компетенції жодного органу</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основних напрямів діяльності (стратегії)</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планів діяльності (бізнес-планів)</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річного фінансового звіту, або балансу, або бюджету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Обрання та припинення повноважень голови </w:t>
            </w:r>
            <w:r>
              <w:rPr>
                <w:rFonts w:ascii="Times New Roman CYR" w:hAnsi="Times New Roman CYR" w:cs="Times New Roman CYR"/>
                <w:sz w:val="24"/>
                <w:szCs w:val="24"/>
              </w:rPr>
              <w:lastRenderedPageBreak/>
              <w:t>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Обрання та припинення повноважень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ревізійної комісії</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притягнення до майнової відповідальності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додатковий випуск акцій</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викуп, реалізацію та розміщення власних акцій</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зовнішнього аудитора</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договорів, щодо яких існує конфлікт інтересів</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bl>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w:t>
      </w:r>
      <w:r>
        <w:rPr>
          <w:rFonts w:ascii="Times New Roman CYR" w:hAnsi="Times New Roman CYR" w:cs="Times New Roman CYR"/>
          <w:sz w:val="24"/>
          <w:szCs w:val="24"/>
          <w:u w:val="single"/>
        </w:rPr>
        <w:t>так</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містить статут або внутрішні документи акціо</w:t>
      </w:r>
      <w:r>
        <w:rPr>
          <w:rFonts w:ascii="Times New Roman CYR" w:hAnsi="Times New Roman CYR" w:cs="Times New Roman CYR"/>
          <w:b/>
          <w:bCs/>
          <w:sz w:val="24"/>
          <w:szCs w:val="24"/>
        </w:rPr>
        <w:t xml:space="preserve">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w:t>
      </w:r>
      <w:r>
        <w:rPr>
          <w:rFonts w:ascii="Times New Roman CYR" w:hAnsi="Times New Roman CYR" w:cs="Times New Roman CYR"/>
          <w:sz w:val="24"/>
          <w:szCs w:val="24"/>
          <w:u w:val="single"/>
        </w:rPr>
        <w:t>так</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документи існують у вашому акціонерному т</w:t>
      </w:r>
      <w:r>
        <w:rPr>
          <w:rFonts w:ascii="Times New Roman CYR" w:hAnsi="Times New Roman CYR" w:cs="Times New Roman CYR"/>
          <w:b/>
          <w:bCs/>
          <w:sz w:val="24"/>
          <w:szCs w:val="24"/>
        </w:rPr>
        <w:t>оваристві?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160"/>
        <w:gridCol w:w="4680"/>
        <w:gridCol w:w="1260"/>
        <w:gridCol w:w="1260"/>
      </w:tblGrid>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загальні збори акціонерів</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наглядову раду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виконавчий орган</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посадових осіб акціонерного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ревізійну комісію (або ревізора)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акції акціонерного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порядок розподілу прибутку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216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200" w:type="dxa"/>
            <w:gridSpan w:val="3"/>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Кодекс корпоративного управлiння</w:t>
            </w:r>
          </w:p>
        </w:tc>
      </w:tr>
    </w:tbl>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акціонери можуть отримати інформацію про діяльність вашого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700"/>
        <w:gridCol w:w="1750"/>
        <w:gridCol w:w="1338"/>
        <w:gridCol w:w="1433"/>
        <w:gridCol w:w="1171"/>
        <w:gridCol w:w="1354"/>
      </w:tblGrid>
      <w:tr w:rsidR="00000000">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про діяльність акціонерного товариства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розповсюджується на загальних зборах</w:t>
            </w:r>
          </w:p>
        </w:tc>
        <w:tc>
          <w:tcPr>
            <w:tcW w:w="1338"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Інформація оприлюднюється в загальнодоступній інформаційній базі </w:t>
            </w:r>
            <w:r>
              <w:rPr>
                <w:rFonts w:ascii="Times New Roman CYR" w:hAnsi="Times New Roman CYR" w:cs="Times New Roman CYR"/>
                <w:sz w:val="24"/>
                <w:szCs w:val="24"/>
              </w:rPr>
              <w:lastRenderedPageBreak/>
              <w:t>даних Національної комісії з цінних паперів та фондового ринку про ринок цінних паперів або ч</w:t>
            </w:r>
            <w:r>
              <w:rPr>
                <w:rFonts w:ascii="Times New Roman CYR" w:hAnsi="Times New Roman CYR" w:cs="Times New Roman CYR"/>
                <w:sz w:val="24"/>
                <w:szCs w:val="24"/>
              </w:rPr>
              <w:t>ерез особу, яка провадить діяльність з оприлюднення регульованої інформації від імені учасників фондового ринку</w:t>
            </w:r>
          </w:p>
        </w:tc>
        <w:tc>
          <w:tcPr>
            <w:tcW w:w="1433"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Документи надаються для ознайомлення безпосередньо в акціонерно</w:t>
            </w:r>
            <w:r>
              <w:rPr>
                <w:rFonts w:ascii="Times New Roman CYR" w:hAnsi="Times New Roman CYR" w:cs="Times New Roman CYR"/>
                <w:sz w:val="24"/>
                <w:szCs w:val="24"/>
              </w:rPr>
              <w:lastRenderedPageBreak/>
              <w:t>му товаристві</w:t>
            </w:r>
          </w:p>
        </w:tc>
        <w:tc>
          <w:tcPr>
            <w:tcW w:w="1171"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Копії документів надаються на запит акціонера</w:t>
            </w:r>
          </w:p>
        </w:tc>
        <w:tc>
          <w:tcPr>
            <w:tcW w:w="1354"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розміщуєть</w:t>
            </w:r>
            <w:r>
              <w:rPr>
                <w:rFonts w:ascii="Times New Roman CYR" w:hAnsi="Times New Roman CYR" w:cs="Times New Roman CYR"/>
                <w:sz w:val="24"/>
                <w:szCs w:val="24"/>
              </w:rPr>
              <w:t>ся на власній інтернет-сторінці акціонерн</w:t>
            </w:r>
            <w:r>
              <w:rPr>
                <w:rFonts w:ascii="Times New Roman CYR" w:hAnsi="Times New Roman CYR" w:cs="Times New Roman CYR"/>
                <w:sz w:val="24"/>
                <w:szCs w:val="24"/>
              </w:rPr>
              <w:lastRenderedPageBreak/>
              <w:t>ого товариства</w:t>
            </w:r>
          </w:p>
        </w:tc>
      </w:tr>
      <w:tr w:rsidR="00000000">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Фінансова звітність, результати діяльності</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38"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433"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354"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акціонерів, які володіють 10 відсотками та більше статутного капіталу</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338"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433"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354"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склад органів управління товариства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38"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433"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54"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 та внутрішні документи</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38"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433"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54"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Протоколи загальних зборів акціонерів після їх проведення</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338"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433"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354"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Розмір винагороди посадових осіб акціонерного товариства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38"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433"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354"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bl>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готує акціонерне товариство фінансову звітність у відповідності до міжнародних стандартів фінансової звітності? (так/ні)  </w:t>
      </w:r>
      <w:r>
        <w:rPr>
          <w:rFonts w:ascii="Times New Roman CYR" w:hAnsi="Times New Roman CYR" w:cs="Times New Roman CYR"/>
          <w:sz w:val="24"/>
          <w:szCs w:val="24"/>
          <w:u w:val="single"/>
        </w:rPr>
        <w:t>ні</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Скільки разів на рік у середньому проводилися аудиторськ</w:t>
      </w:r>
      <w:r>
        <w:rPr>
          <w:rFonts w:ascii="Times New Roman CYR" w:hAnsi="Times New Roman CYR" w:cs="Times New Roman CYR"/>
          <w:b/>
          <w:bCs/>
          <w:sz w:val="24"/>
          <w:szCs w:val="24"/>
        </w:rPr>
        <w:t>і перевірки акціонерного товариства незалежним аудитором (аудиторською фірмою)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840"/>
        <w:gridCol w:w="1260"/>
        <w:gridCol w:w="1260"/>
      </w:tblGrid>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Не проводились взагалі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Менше ніж раз на рік</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Раз на рік</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Частіше ніж раз на рік</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приймав рішення п</w:t>
      </w:r>
      <w:r>
        <w:rPr>
          <w:rFonts w:ascii="Times New Roman CYR" w:hAnsi="Times New Roman CYR" w:cs="Times New Roman CYR"/>
          <w:b/>
          <w:bCs/>
          <w:sz w:val="24"/>
          <w:szCs w:val="24"/>
        </w:rPr>
        <w:t>ро затвердження незалежного аудитора (аудиторської фірми)?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596"/>
        <w:gridCol w:w="5244"/>
        <w:gridCol w:w="1260"/>
        <w:gridCol w:w="1260"/>
      </w:tblGrid>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 ініціативи якого органу ревізійна комісія (ревізор) проводила (проводив) перевірку востаннє?</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596"/>
        <w:gridCol w:w="5244"/>
        <w:gridCol w:w="1260"/>
        <w:gridCol w:w="1260"/>
      </w:tblGrid>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власної ініціативи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загальних зборів</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наглядової ради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зверненням виконавчого органу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вимогу акціонерів, які в сукупності володіють понад 10 відсотками голосів</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перелік осіб, які прямо або опосередковано є власниками значного пакета акцій емітента</w:t>
      </w:r>
    </w:p>
    <w:p w:rsidR="00000000" w:rsidRDefault="006C5662">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tblPr>
      <w:tblGrid>
        <w:gridCol w:w="892"/>
        <w:gridCol w:w="4000"/>
        <w:gridCol w:w="3000"/>
        <w:gridCol w:w="2000"/>
      </w:tblGrid>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з/п</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Повне найменування юридичної особи - власника (власників) або прізвище, ім'я, по батькові (за наявності) фізичної особи - власника (власників) значного пакета </w:t>
            </w:r>
            <w:r>
              <w:rPr>
                <w:rFonts w:ascii="Times New Roman CYR" w:hAnsi="Times New Roman CYR" w:cs="Times New Roman CYR"/>
                <w:b/>
                <w:bCs/>
                <w:sz w:val="24"/>
                <w:szCs w:val="24"/>
              </w:rPr>
              <w:t>акцій</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w:t>
            </w:r>
            <w:r>
              <w:rPr>
                <w:rFonts w:ascii="Times New Roman CYR" w:hAnsi="Times New Roman CYR" w:cs="Times New Roman CYR"/>
                <w:b/>
                <w:bCs/>
                <w:sz w:val="24"/>
                <w:szCs w:val="24"/>
              </w:rPr>
              <w:t>сцевого органу влади іноземної держави про реєстрацію юридичної особи (для юридичної особи - нерезидента)</w:t>
            </w:r>
          </w:p>
        </w:tc>
        <w:tc>
          <w:tcPr>
            <w:tcW w:w="2000"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Розмір частки акціонера (власника) (у відсотках до статутного капіталу)</w:t>
            </w:r>
          </w:p>
        </w:tc>
      </w:tr>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40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Кузнєцов Якiв Михайлович</w:t>
            </w:r>
          </w:p>
        </w:tc>
        <w:tc>
          <w:tcPr>
            <w:tcW w:w="30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97,9999</w:t>
            </w:r>
          </w:p>
        </w:tc>
      </w:tr>
    </w:tbl>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інформація про будь-які обмеження прав участі та голосування акціонерів (учасників) на загальних зборах емітента</w:t>
      </w:r>
    </w:p>
    <w:p w:rsidR="00000000" w:rsidRDefault="006C5662">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tblPr>
      <w:tblGrid>
        <w:gridCol w:w="1892"/>
        <w:gridCol w:w="2000"/>
        <w:gridCol w:w="4000"/>
        <w:gridCol w:w="2000"/>
      </w:tblGrid>
      <w:tr w:rsidR="00000000">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Загальна кількість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Кількість акцій з обмеженнями</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Підстава виникнення обмеження</w:t>
            </w:r>
          </w:p>
        </w:tc>
        <w:tc>
          <w:tcPr>
            <w:tcW w:w="2000"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Дата виникнення обмеження</w:t>
            </w:r>
          </w:p>
        </w:tc>
      </w:tr>
      <w:tr w:rsidR="00000000">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w:t>
            </w:r>
          </w:p>
        </w:tc>
        <w:tc>
          <w:tcPr>
            <w:tcW w:w="20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w:t>
            </w:r>
          </w:p>
        </w:tc>
        <w:tc>
          <w:tcPr>
            <w:tcW w:w="40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Обмежень немає.</w:t>
            </w:r>
          </w:p>
        </w:tc>
        <w:tc>
          <w:tcPr>
            <w:tcW w:w="2000"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8) порядок призначення та звільнення посадових осіб емітента. Інформація про будь-які винагороди або компенсації, які мають бути виплачені посадовим особам емітента в разі їх звільнення</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призначаються та звiльняються рiшенням загальних</w:t>
      </w:r>
      <w:r>
        <w:rPr>
          <w:rFonts w:ascii="Times New Roman CYR" w:hAnsi="Times New Roman CYR" w:cs="Times New Roman CYR"/>
          <w:sz w:val="24"/>
          <w:szCs w:val="24"/>
        </w:rPr>
        <w:t xml:space="preserve"> зборiв акцiонерiв.Голова Наглядової ради обирається на засiданнi Наглядової ради бiльшiстю голосiв членiв Наглядової ради.</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Генеральний директор призначається та звiльняється рiшенням Наглядової ради Товариства. Наглядова рада переобирається один раз на т</w:t>
      </w:r>
      <w:r>
        <w:rPr>
          <w:rFonts w:ascii="Times New Roman CYR" w:hAnsi="Times New Roman CYR" w:cs="Times New Roman CYR"/>
          <w:sz w:val="24"/>
          <w:szCs w:val="24"/>
        </w:rPr>
        <w:t xml:space="preserve">ри роки.  Iнформацiї щодо будь-яких винагородах або компенсацiях, якi виплаченi посадовим особам Товариства в разi їх звiльнення за звiтний перiод не має. Посадовi особи у звiдному перiодi не звiльнювались. </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9) повноваження посадових осіб емітента</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ком</w:t>
      </w:r>
      <w:r>
        <w:rPr>
          <w:rFonts w:ascii="Times New Roman CYR" w:hAnsi="Times New Roman CYR" w:cs="Times New Roman CYR"/>
          <w:sz w:val="24"/>
          <w:szCs w:val="24"/>
        </w:rPr>
        <w:t>петенцiї Генерального директора належить здiйснення керiвництва поточною дiяльнiстю Товариства, в тому числi:</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виконує рiшення Загальних зборiв акцiонерiв та Наглядової ради Товариства;</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розробляє проекти рiчного бюджету, бiзнес-планiв, програм фiнансо</w:t>
      </w:r>
      <w:r>
        <w:rPr>
          <w:rFonts w:ascii="Times New Roman CYR" w:hAnsi="Times New Roman CYR" w:cs="Times New Roman CYR"/>
          <w:sz w:val="24"/>
          <w:szCs w:val="24"/>
        </w:rPr>
        <w:t>во-господарської дiяльностi Товариства;</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розробляє та затверджує поточнi фiнансово-господарськi плани i оперативнi завдання та плани роботи Товариства та забезпечує їх реалiзацiю;</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t xml:space="preserve">органiзовує ведення бухгалтерського облiку та звiтностi Товариства; </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w:t>
      </w:r>
      <w:r>
        <w:rPr>
          <w:rFonts w:ascii="Times New Roman CYR" w:hAnsi="Times New Roman CYR" w:cs="Times New Roman CYR"/>
          <w:sz w:val="24"/>
          <w:szCs w:val="24"/>
        </w:rPr>
        <w:tab/>
        <w:t>органiзовує фiнансово-економiчну роботу, ведення грошово-розрахункових операцiй вiдповiдно до внутрiшнiх документiв Товариства та чинного законодавства;</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w:t>
      </w:r>
      <w:r>
        <w:rPr>
          <w:rFonts w:ascii="Times New Roman CYR" w:hAnsi="Times New Roman CYR" w:cs="Times New Roman CYR"/>
          <w:sz w:val="24"/>
          <w:szCs w:val="24"/>
        </w:rPr>
        <w:tab/>
        <w:t>надає Наглядовiй Радi рiчнi звiти Товариства до їх оприлюднення та (або) подання на розгляд Загал</w:t>
      </w:r>
      <w:r>
        <w:rPr>
          <w:rFonts w:ascii="Times New Roman CYR" w:hAnsi="Times New Roman CYR" w:cs="Times New Roman CYR"/>
          <w:sz w:val="24"/>
          <w:szCs w:val="24"/>
        </w:rPr>
        <w:t>ьних зборiв акцiонерiв;</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w:t>
      </w:r>
      <w:r>
        <w:rPr>
          <w:rFonts w:ascii="Times New Roman CYR" w:hAnsi="Times New Roman CYR" w:cs="Times New Roman CYR"/>
          <w:sz w:val="24"/>
          <w:szCs w:val="24"/>
        </w:rPr>
        <w:tab/>
        <w:t>представляє Товариство без довiреностi у вiдносинах з пiдприємствами, установами i органiзацiями та фiзичними особами як в Українi, так i за її межами;</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w:t>
      </w:r>
      <w:r>
        <w:rPr>
          <w:rFonts w:ascii="Times New Roman CYR" w:hAnsi="Times New Roman CYR" w:cs="Times New Roman CYR"/>
          <w:sz w:val="24"/>
          <w:szCs w:val="24"/>
        </w:rPr>
        <w:tab/>
        <w:t>видає довiреностi на представництво вiд iменi Товариства;</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w:t>
      </w:r>
      <w:r>
        <w:rPr>
          <w:rFonts w:ascii="Times New Roman CYR" w:hAnsi="Times New Roman CYR" w:cs="Times New Roman CYR"/>
          <w:sz w:val="24"/>
          <w:szCs w:val="24"/>
        </w:rPr>
        <w:tab/>
        <w:t>розпоряджаєть</w:t>
      </w:r>
      <w:r>
        <w:rPr>
          <w:rFonts w:ascii="Times New Roman CYR" w:hAnsi="Times New Roman CYR" w:cs="Times New Roman CYR"/>
          <w:sz w:val="24"/>
          <w:szCs w:val="24"/>
        </w:rPr>
        <w:t>ся грошовими коштами Товариства та матерiальними цiнностями в межах своєї компетенцiї вiдповiдно до Статуту та законодавства;</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w:t>
      </w:r>
      <w:r>
        <w:rPr>
          <w:rFonts w:ascii="Times New Roman CYR" w:hAnsi="Times New Roman CYR" w:cs="Times New Roman CYR"/>
          <w:sz w:val="24"/>
          <w:szCs w:val="24"/>
        </w:rPr>
        <w:tab/>
        <w:t>укладає правочини (угоди, договори) вiд iменi Товариства, з урахуванням обмежень щодо змiсту та суми  договорiв (правочинiв, у</w:t>
      </w:r>
      <w:r>
        <w:rPr>
          <w:rFonts w:ascii="Times New Roman CYR" w:hAnsi="Times New Roman CYR" w:cs="Times New Roman CYR"/>
          <w:sz w:val="24"/>
          <w:szCs w:val="24"/>
        </w:rPr>
        <w:t>год), якi встановленi цим Статутом, внутрiшнiми положеннями Товариства або передбачених чинним законодавством України;</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w:t>
      </w:r>
      <w:r>
        <w:rPr>
          <w:rFonts w:ascii="Times New Roman CYR" w:hAnsi="Times New Roman CYR" w:cs="Times New Roman CYR"/>
          <w:sz w:val="24"/>
          <w:szCs w:val="24"/>
        </w:rPr>
        <w:tab/>
        <w:t>розробляє та затверджує штатний розклад, внутрiшнi положення (крiм тих, затвердження яких вiднесено до компетенцiї Загальних зборiв а</w:t>
      </w:r>
      <w:r>
        <w:rPr>
          <w:rFonts w:ascii="Times New Roman CYR" w:hAnsi="Times New Roman CYR" w:cs="Times New Roman CYR"/>
          <w:sz w:val="24"/>
          <w:szCs w:val="24"/>
        </w:rPr>
        <w:t>бо Наглядової ради), правила внутрiшнього трудового розпорядку, посадовi iнструкцiї та посадовi оклади працiвникiв Товариства;</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w:t>
      </w:r>
      <w:r>
        <w:rPr>
          <w:rFonts w:ascii="Times New Roman CYR" w:hAnsi="Times New Roman CYR" w:cs="Times New Roman CYR"/>
          <w:sz w:val="24"/>
          <w:szCs w:val="24"/>
        </w:rPr>
        <w:tab/>
        <w:t>приймає на роботу та звiльняє з роботи працiвникiв на пiдставi чинного законодавства;</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w:t>
      </w:r>
      <w:r>
        <w:rPr>
          <w:rFonts w:ascii="Times New Roman CYR" w:hAnsi="Times New Roman CYR" w:cs="Times New Roman CYR"/>
          <w:sz w:val="24"/>
          <w:szCs w:val="24"/>
        </w:rPr>
        <w:tab/>
        <w:t>укладає за погодженням з Наглядовою</w:t>
      </w:r>
      <w:r>
        <w:rPr>
          <w:rFonts w:ascii="Times New Roman CYR" w:hAnsi="Times New Roman CYR" w:cs="Times New Roman CYR"/>
          <w:sz w:val="24"/>
          <w:szCs w:val="24"/>
        </w:rPr>
        <w:t xml:space="preserve"> Радою  колективний договiр i забезпечує виконання колективного договору;</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w:t>
      </w:r>
      <w:r>
        <w:rPr>
          <w:rFonts w:ascii="Times New Roman CYR" w:hAnsi="Times New Roman CYR" w:cs="Times New Roman CYR"/>
          <w:sz w:val="24"/>
          <w:szCs w:val="24"/>
        </w:rPr>
        <w:tab/>
        <w:t>забезпечує проведення аудиторської перевiрки дiяльностi Товариства  на вимогу акцiонерiв Товариства, якi володiють не менш як 10 (десятьма) вiдсотками акцiй Товариства, а також Н</w:t>
      </w:r>
      <w:r>
        <w:rPr>
          <w:rFonts w:ascii="Times New Roman CYR" w:hAnsi="Times New Roman CYR" w:cs="Times New Roman CYR"/>
          <w:sz w:val="24"/>
          <w:szCs w:val="24"/>
        </w:rPr>
        <w:t>аглядової Ради;</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w:t>
      </w:r>
      <w:r>
        <w:rPr>
          <w:rFonts w:ascii="Times New Roman CYR" w:hAnsi="Times New Roman CYR" w:cs="Times New Roman CYR"/>
          <w:sz w:val="24"/>
          <w:szCs w:val="24"/>
        </w:rPr>
        <w:tab/>
        <w:t>органiзовує  пiдготовку та проведення Загальних зборiв акцiонерiв Товариства;</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16)</w:t>
      </w:r>
      <w:r>
        <w:rPr>
          <w:rFonts w:ascii="Times New Roman CYR" w:hAnsi="Times New Roman CYR" w:cs="Times New Roman CYR"/>
          <w:sz w:val="24"/>
          <w:szCs w:val="24"/>
        </w:rPr>
        <w:tab/>
        <w:t>вносить пропозицiї щодо змiн до Статуту та внутрiшнiх документiв Товариства, якi затверджуються Наглядовою радою або Загальними зборами;</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17)</w:t>
      </w:r>
      <w:r>
        <w:rPr>
          <w:rFonts w:ascii="Times New Roman CYR" w:hAnsi="Times New Roman CYR" w:cs="Times New Roman CYR"/>
          <w:sz w:val="24"/>
          <w:szCs w:val="24"/>
        </w:rPr>
        <w:tab/>
        <w:t xml:space="preserve">пiдписує всi </w:t>
      </w:r>
      <w:r>
        <w:rPr>
          <w:rFonts w:ascii="Times New Roman CYR" w:hAnsi="Times New Roman CYR" w:cs="Times New Roman CYR"/>
          <w:sz w:val="24"/>
          <w:szCs w:val="24"/>
        </w:rPr>
        <w:t>документи, що стосуються господарської дiяльностi Товариства;</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18)</w:t>
      </w:r>
      <w:r>
        <w:rPr>
          <w:rFonts w:ascii="Times New Roman CYR" w:hAnsi="Times New Roman CYR" w:cs="Times New Roman CYR"/>
          <w:sz w:val="24"/>
          <w:szCs w:val="24"/>
        </w:rPr>
        <w:tab/>
        <w:t>укладає правочини, згоду на вчинення яких надано Загальними зборами акцiонерiв Товариства або Наглядовою радою Товариства;</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19)</w:t>
      </w:r>
      <w:r>
        <w:rPr>
          <w:rFonts w:ascii="Times New Roman CYR" w:hAnsi="Times New Roman CYR" w:cs="Times New Roman CYR"/>
          <w:sz w:val="24"/>
          <w:szCs w:val="24"/>
        </w:rPr>
        <w:tab/>
        <w:t>видає  накази та розпорядження, якi є обов'язковими для всiх пр</w:t>
      </w:r>
      <w:r>
        <w:rPr>
          <w:rFonts w:ascii="Times New Roman CYR" w:hAnsi="Times New Roman CYR" w:cs="Times New Roman CYR"/>
          <w:sz w:val="24"/>
          <w:szCs w:val="24"/>
        </w:rPr>
        <w:t>ацiвникiв Товариства;</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20)</w:t>
      </w:r>
      <w:r>
        <w:rPr>
          <w:rFonts w:ascii="Times New Roman CYR" w:hAnsi="Times New Roman CYR" w:cs="Times New Roman CYR"/>
          <w:sz w:val="24"/>
          <w:szCs w:val="24"/>
        </w:rPr>
        <w:tab/>
        <w:t>вiдкриває i закриває банкiвськi рахунки Товариства та рахунки Товариства в цiнних паперах, має право першого пiдпису на банкiвських документах;</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w:t>
      </w:r>
      <w:r>
        <w:rPr>
          <w:rFonts w:ascii="Times New Roman CYR" w:hAnsi="Times New Roman CYR" w:cs="Times New Roman CYR"/>
          <w:sz w:val="24"/>
          <w:szCs w:val="24"/>
        </w:rPr>
        <w:tab/>
        <w:t>затверджує органiзацiйну структуру Товариства;</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w:t>
      </w:r>
      <w:r>
        <w:rPr>
          <w:rFonts w:ascii="Times New Roman CYR" w:hAnsi="Times New Roman CYR" w:cs="Times New Roman CYR"/>
          <w:sz w:val="24"/>
          <w:szCs w:val="24"/>
        </w:rPr>
        <w:tab/>
        <w:t>органiзовує матерiальне-технiчн</w:t>
      </w:r>
      <w:r>
        <w:rPr>
          <w:rFonts w:ascii="Times New Roman CYR" w:hAnsi="Times New Roman CYR" w:cs="Times New Roman CYR"/>
          <w:sz w:val="24"/>
          <w:szCs w:val="24"/>
        </w:rPr>
        <w:t>е забезпечення господарської та iншої дiяльностi Товариства;</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23)</w:t>
      </w:r>
      <w:r>
        <w:rPr>
          <w:rFonts w:ascii="Times New Roman CYR" w:hAnsi="Times New Roman CYR" w:cs="Times New Roman CYR"/>
          <w:sz w:val="24"/>
          <w:szCs w:val="24"/>
        </w:rPr>
        <w:tab/>
        <w:t>встановлює за погодженням з Наглядовою радою Товариства критерiї визначення, склад, обсяг та порядок захисту конфiденцiйної, комерцiйної iнформацiї,  а також порядок роботи з нею;</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24)</w:t>
      </w:r>
      <w:r>
        <w:rPr>
          <w:rFonts w:ascii="Times New Roman CYR" w:hAnsi="Times New Roman CYR" w:cs="Times New Roman CYR"/>
          <w:sz w:val="24"/>
          <w:szCs w:val="24"/>
        </w:rPr>
        <w:tab/>
        <w:t>може ви</w:t>
      </w:r>
      <w:r>
        <w:rPr>
          <w:rFonts w:ascii="Times New Roman CYR" w:hAnsi="Times New Roman CYR" w:cs="Times New Roman CYR"/>
          <w:sz w:val="24"/>
          <w:szCs w:val="24"/>
        </w:rPr>
        <w:t>ступати представником Товариства та захищати його iнтереси в Судi;</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25)</w:t>
      </w:r>
      <w:r>
        <w:rPr>
          <w:rFonts w:ascii="Times New Roman CYR" w:hAnsi="Times New Roman CYR" w:cs="Times New Roman CYR"/>
          <w:sz w:val="24"/>
          <w:szCs w:val="24"/>
        </w:rPr>
        <w:tab/>
        <w:t>здiйснює в межах своєї компетенцiї iншi дiї, що необхiднi для досягнення цiлей Товариства та вирiшує iншi питання дiяльностi Товариства, крiм тих питань, якi згiдно з чинним законодавст</w:t>
      </w:r>
      <w:r>
        <w:rPr>
          <w:rFonts w:ascii="Times New Roman CYR" w:hAnsi="Times New Roman CYR" w:cs="Times New Roman CYR"/>
          <w:sz w:val="24"/>
          <w:szCs w:val="24"/>
        </w:rPr>
        <w:t>вом, Статутом або рiшенням Загальних зборiв акцiонерiв Товариства вiднесенi до компетенцiї Загальних зборiв Товариства та/або Наглядової ради Товариства.</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виключної компетенцiї Наглядової Ради  належить:</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затвердження внутрiшнiх положень, якими регулю</w:t>
      </w:r>
      <w:r>
        <w:rPr>
          <w:rFonts w:ascii="Times New Roman CYR" w:hAnsi="Times New Roman CYR" w:cs="Times New Roman CYR"/>
          <w:sz w:val="24"/>
          <w:szCs w:val="24"/>
        </w:rPr>
        <w:t>ється дiяльнiсть товариства, крiм тих, що вiднесенi до виключної компетенцiї Загальних зборiв цим Законом, та тих, що рiшенням Наглядової ради переданi для затвердження Генеральному директору;</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затвердження положення про винагороду Генерального директора</w:t>
      </w:r>
      <w:r>
        <w:rPr>
          <w:rFonts w:ascii="Times New Roman CYR" w:hAnsi="Times New Roman CYR" w:cs="Times New Roman CYR"/>
          <w:sz w:val="24"/>
          <w:szCs w:val="24"/>
        </w:rPr>
        <w:t xml:space="preserve"> Товариства, вимоги до якого встановлюються Нацiональною комiсiєю з цiнних паперiв та фондового ринку;</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затвердження звiту про винагороду Генерального директора Товариства, вимоги до якого встановлюються Нацiональною комiсiєю з цiнних паперiв та фондовог</w:t>
      </w:r>
      <w:r>
        <w:rPr>
          <w:rFonts w:ascii="Times New Roman CYR" w:hAnsi="Times New Roman CYR" w:cs="Times New Roman CYR"/>
          <w:sz w:val="24"/>
          <w:szCs w:val="24"/>
        </w:rPr>
        <w:t>о ринку;</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t>затвердження положень про комiтети Наглядової ради, якi регулюють питання утворення та дiяльностi цих комiтетiв;</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w:t>
      </w:r>
      <w:r>
        <w:rPr>
          <w:rFonts w:ascii="Times New Roman CYR" w:hAnsi="Times New Roman CYR" w:cs="Times New Roman CYR"/>
          <w:sz w:val="24"/>
          <w:szCs w:val="24"/>
        </w:rPr>
        <w:tab/>
        <w:t>утворення комiтетiв Наглядової ради з числа її членiв, затвердження перелiку питань, якi передаються їм для вивчення та пiдготовки комiтетам Наглядової ради;</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w:t>
      </w:r>
      <w:r>
        <w:rPr>
          <w:rFonts w:ascii="Times New Roman CYR" w:hAnsi="Times New Roman CYR" w:cs="Times New Roman CYR"/>
          <w:sz w:val="24"/>
          <w:szCs w:val="24"/>
        </w:rPr>
        <w:tab/>
        <w:t xml:space="preserve"> пiдготовка порядку денного загальних зборiв, прийняття рiшення про дату їх проведення та пр</w:t>
      </w:r>
      <w:r>
        <w:rPr>
          <w:rFonts w:ascii="Times New Roman CYR" w:hAnsi="Times New Roman CYR" w:cs="Times New Roman CYR"/>
          <w:sz w:val="24"/>
          <w:szCs w:val="24"/>
        </w:rPr>
        <w:t>о включення пропозицiй до порядку денного або надання мотивованого рiшення про вiдмову у включеннi пропозицiї, крiм скликання акцiонерами позачергових Загальних зборiв;</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w:t>
      </w:r>
      <w:r>
        <w:rPr>
          <w:rFonts w:ascii="Times New Roman CYR" w:hAnsi="Times New Roman CYR" w:cs="Times New Roman CYR"/>
          <w:sz w:val="24"/>
          <w:szCs w:val="24"/>
        </w:rPr>
        <w:tab/>
        <w:t>прийняття  рiшення про проведення чергових та позачергових Загальних зборiв акцiонер</w:t>
      </w:r>
      <w:r>
        <w:rPr>
          <w:rFonts w:ascii="Times New Roman CYR" w:hAnsi="Times New Roman CYR" w:cs="Times New Roman CYR"/>
          <w:sz w:val="24"/>
          <w:szCs w:val="24"/>
        </w:rPr>
        <w:t>iв, вiдповiдно до Статуту та законодавства;</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w:t>
      </w:r>
      <w:r>
        <w:rPr>
          <w:rFonts w:ascii="Times New Roman CYR" w:hAnsi="Times New Roman CYR" w:cs="Times New Roman CYR"/>
          <w:sz w:val="24"/>
          <w:szCs w:val="24"/>
        </w:rPr>
        <w:tab/>
        <w:t>затвердження повiдомлення про проведення Загальних зборiв Товариства, крiм скликання акцiонерами позачергових Загальних зборiв;</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w:t>
      </w:r>
      <w:r>
        <w:rPr>
          <w:rFonts w:ascii="Times New Roman CYR" w:hAnsi="Times New Roman CYR" w:cs="Times New Roman CYR"/>
          <w:sz w:val="24"/>
          <w:szCs w:val="24"/>
        </w:rPr>
        <w:tab/>
        <w:t>формування тимчасової лiчильної комiсiї у разi скликання Загальних зборiв Нагл</w:t>
      </w:r>
      <w:r>
        <w:rPr>
          <w:rFonts w:ascii="Times New Roman CYR" w:hAnsi="Times New Roman CYR" w:cs="Times New Roman CYR"/>
          <w:sz w:val="24"/>
          <w:szCs w:val="24"/>
        </w:rPr>
        <w:t>ядовою радою;</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w:t>
      </w:r>
      <w:r>
        <w:rPr>
          <w:rFonts w:ascii="Times New Roman CYR" w:hAnsi="Times New Roman CYR" w:cs="Times New Roman CYR"/>
          <w:sz w:val="24"/>
          <w:szCs w:val="24"/>
        </w:rPr>
        <w:tab/>
        <w:t>затвердження форми i тексту бюлетеня для голосування;</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w:t>
      </w:r>
      <w:r>
        <w:rPr>
          <w:rFonts w:ascii="Times New Roman CYR" w:hAnsi="Times New Roman CYR" w:cs="Times New Roman CYR"/>
          <w:sz w:val="24"/>
          <w:szCs w:val="24"/>
        </w:rPr>
        <w:tab/>
        <w:t>прийняття рiшення про  продаж ранiше викуплених Товариством акцiй власної емiсiї;</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w:t>
      </w:r>
      <w:r>
        <w:rPr>
          <w:rFonts w:ascii="Times New Roman CYR" w:hAnsi="Times New Roman CYR" w:cs="Times New Roman CYR"/>
          <w:sz w:val="24"/>
          <w:szCs w:val="24"/>
        </w:rPr>
        <w:tab/>
        <w:t>прийняття рiшення про розмiщення Товариством iнших цiнних паперiв (крiм акцiй);</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w:t>
      </w:r>
      <w:r>
        <w:rPr>
          <w:rFonts w:ascii="Times New Roman CYR" w:hAnsi="Times New Roman CYR" w:cs="Times New Roman CYR"/>
          <w:sz w:val="24"/>
          <w:szCs w:val="24"/>
        </w:rPr>
        <w:tab/>
        <w:t xml:space="preserve">прийняття </w:t>
      </w:r>
      <w:r>
        <w:rPr>
          <w:rFonts w:ascii="Times New Roman CYR" w:hAnsi="Times New Roman CYR" w:cs="Times New Roman CYR"/>
          <w:sz w:val="24"/>
          <w:szCs w:val="24"/>
        </w:rPr>
        <w:t>рiшення про викуп розмiщених Товариством iнших, крiм акцiй, цiнних паперiв;</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w:t>
      </w:r>
      <w:r>
        <w:rPr>
          <w:rFonts w:ascii="Times New Roman CYR" w:hAnsi="Times New Roman CYR" w:cs="Times New Roman CYR"/>
          <w:sz w:val="24"/>
          <w:szCs w:val="24"/>
        </w:rPr>
        <w:tab/>
        <w:t>затвердження ринкової вартостi майна та цiнних паперiв у випадках, передбачених Статутом та законодавством;</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w:t>
      </w:r>
      <w:r>
        <w:rPr>
          <w:rFonts w:ascii="Times New Roman CYR" w:hAnsi="Times New Roman CYR" w:cs="Times New Roman CYR"/>
          <w:sz w:val="24"/>
          <w:szCs w:val="24"/>
        </w:rPr>
        <w:tab/>
        <w:t>обрання  та припинення повноважень Генерального директора;</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16)</w:t>
      </w:r>
      <w:r>
        <w:rPr>
          <w:rFonts w:ascii="Times New Roman CYR" w:hAnsi="Times New Roman CYR" w:cs="Times New Roman CYR"/>
          <w:sz w:val="24"/>
          <w:szCs w:val="24"/>
        </w:rPr>
        <w:tab/>
        <w:t>з</w:t>
      </w:r>
      <w:r>
        <w:rPr>
          <w:rFonts w:ascii="Times New Roman CYR" w:hAnsi="Times New Roman CYR" w:cs="Times New Roman CYR"/>
          <w:sz w:val="24"/>
          <w:szCs w:val="24"/>
        </w:rPr>
        <w:t>атвердження умов контракту, який укладатиметься з Генеральним директором Товариства, встановлення розмiру його винагороди;</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17)</w:t>
      </w:r>
      <w:r>
        <w:rPr>
          <w:rFonts w:ascii="Times New Roman CYR" w:hAnsi="Times New Roman CYR" w:cs="Times New Roman CYR"/>
          <w:sz w:val="24"/>
          <w:szCs w:val="24"/>
        </w:rPr>
        <w:tab/>
        <w:t>прийняття рiшення про вiдсторонення Генерального директора вiд здiйснення його повноважень та обрання особи, яка тимчасово здiйсн</w:t>
      </w:r>
      <w:r>
        <w:rPr>
          <w:rFonts w:ascii="Times New Roman CYR" w:hAnsi="Times New Roman CYR" w:cs="Times New Roman CYR"/>
          <w:sz w:val="24"/>
          <w:szCs w:val="24"/>
        </w:rPr>
        <w:t>юватиме повноваження Генерального директора;</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18)</w:t>
      </w:r>
      <w:r>
        <w:rPr>
          <w:rFonts w:ascii="Times New Roman CYR" w:hAnsi="Times New Roman CYR" w:cs="Times New Roman CYR"/>
          <w:sz w:val="24"/>
          <w:szCs w:val="24"/>
        </w:rPr>
        <w:tab/>
        <w:t>обрання та припинення повноважень голови i членiв iнших органiв Товариства;</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19)</w:t>
      </w:r>
      <w:r>
        <w:rPr>
          <w:rFonts w:ascii="Times New Roman CYR" w:hAnsi="Times New Roman CYR" w:cs="Times New Roman CYR"/>
          <w:sz w:val="24"/>
          <w:szCs w:val="24"/>
        </w:rPr>
        <w:tab/>
        <w:t>призначення i звiльнення керiвника пiдроздiлу внутрiшнього аудиту (внутрiшнього аудитора);</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20)</w:t>
      </w:r>
      <w:r>
        <w:rPr>
          <w:rFonts w:ascii="Times New Roman CYR" w:hAnsi="Times New Roman CYR" w:cs="Times New Roman CYR"/>
          <w:sz w:val="24"/>
          <w:szCs w:val="24"/>
        </w:rPr>
        <w:tab/>
        <w:t>затвердження умов трудових догов</w:t>
      </w:r>
      <w:r>
        <w:rPr>
          <w:rFonts w:ascii="Times New Roman CYR" w:hAnsi="Times New Roman CYR" w:cs="Times New Roman CYR"/>
          <w:sz w:val="24"/>
          <w:szCs w:val="24"/>
        </w:rPr>
        <w:t>орiв, що укладаються з працiвниками пiдроздiлу внутрiшнього аудиту (з внутрiшнiм аудитором), встановлення розмiру їхньої винагороди, у тому числi заохочувальних та компенсацiйних виплат;</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w:t>
      </w:r>
      <w:r>
        <w:rPr>
          <w:rFonts w:ascii="Times New Roman CYR" w:hAnsi="Times New Roman CYR" w:cs="Times New Roman CYR"/>
          <w:sz w:val="24"/>
          <w:szCs w:val="24"/>
        </w:rPr>
        <w:tab/>
        <w:t>здiйснення контролю за своєчаснiстю надання (опублiкування) Товар</w:t>
      </w:r>
      <w:r>
        <w:rPr>
          <w:rFonts w:ascii="Times New Roman CYR" w:hAnsi="Times New Roman CYR" w:cs="Times New Roman CYR"/>
          <w:sz w:val="24"/>
          <w:szCs w:val="24"/>
        </w:rPr>
        <w:t>иством достовiрної iнформацiї про його дiяльнiсть вiдповiдно до законодавства, опублiкування Товариством iнформацiї про принципи (кодекс) корпоративного управлiння Товариства;</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w:t>
      </w:r>
      <w:r>
        <w:rPr>
          <w:rFonts w:ascii="Times New Roman CYR" w:hAnsi="Times New Roman CYR" w:cs="Times New Roman CYR"/>
          <w:sz w:val="24"/>
          <w:szCs w:val="24"/>
        </w:rPr>
        <w:tab/>
        <w:t>розгляд звiту Генерального директора та затвердження заходiв за результатами</w:t>
      </w:r>
      <w:r>
        <w:rPr>
          <w:rFonts w:ascii="Times New Roman CYR" w:hAnsi="Times New Roman CYR" w:cs="Times New Roman CYR"/>
          <w:sz w:val="24"/>
          <w:szCs w:val="24"/>
        </w:rPr>
        <w:t xml:space="preserve"> його розгляду;</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23)</w:t>
      </w:r>
      <w:r>
        <w:rPr>
          <w:rFonts w:ascii="Times New Roman CYR" w:hAnsi="Times New Roman CYR" w:cs="Times New Roman CYR"/>
          <w:sz w:val="24"/>
          <w:szCs w:val="24"/>
        </w:rPr>
        <w:tab/>
        <w:t>прийняття рiшення про передачi повноважень реєстрацiйної комiсiї за договором депозитарнiй установi, яка надає Товариству додатковi послуги, зокрема щодо виконання функцiй реєстрацiйної комiсiї;</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24)</w:t>
      </w:r>
      <w:r>
        <w:rPr>
          <w:rFonts w:ascii="Times New Roman CYR" w:hAnsi="Times New Roman CYR" w:cs="Times New Roman CYR"/>
          <w:sz w:val="24"/>
          <w:szCs w:val="24"/>
        </w:rPr>
        <w:tab/>
        <w:t>обрання та припинення повноважень реє</w:t>
      </w:r>
      <w:r>
        <w:rPr>
          <w:rFonts w:ascii="Times New Roman CYR" w:hAnsi="Times New Roman CYR" w:cs="Times New Roman CYR"/>
          <w:sz w:val="24"/>
          <w:szCs w:val="24"/>
        </w:rPr>
        <w:t>страцiйної комiсiї, Голови та секретаря Загальних зборiв акцiонерiв Товариства, за винятком випадкiв, встановлених законодавством;</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25)</w:t>
      </w:r>
      <w:r>
        <w:rPr>
          <w:rFonts w:ascii="Times New Roman CYR" w:hAnsi="Times New Roman CYR" w:cs="Times New Roman CYR"/>
          <w:sz w:val="24"/>
          <w:szCs w:val="24"/>
        </w:rPr>
        <w:tab/>
        <w:t>обрання аудитора (аудиторської фiрми) Товариства для проведення аудиторської перевiрки за результатами поточного та/або м</w:t>
      </w:r>
      <w:r>
        <w:rPr>
          <w:rFonts w:ascii="Times New Roman CYR" w:hAnsi="Times New Roman CYR" w:cs="Times New Roman CYR"/>
          <w:sz w:val="24"/>
          <w:szCs w:val="24"/>
        </w:rPr>
        <w:t>инулого (минулих) року (рокiв) та визначення умов договору, що укладатиметься з таким аудитором (аудиторською фiрмою), встановлення розмiру оплати його (її) послуг;</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26)</w:t>
      </w:r>
      <w:r>
        <w:rPr>
          <w:rFonts w:ascii="Times New Roman CYR" w:hAnsi="Times New Roman CYR" w:cs="Times New Roman CYR"/>
          <w:sz w:val="24"/>
          <w:szCs w:val="24"/>
        </w:rPr>
        <w:tab/>
        <w:t>затвердження рекомендацiй Загальним зборам за результатами розгляду висновку зовнiшньог</w:t>
      </w:r>
      <w:r>
        <w:rPr>
          <w:rFonts w:ascii="Times New Roman CYR" w:hAnsi="Times New Roman CYR" w:cs="Times New Roman CYR"/>
          <w:sz w:val="24"/>
          <w:szCs w:val="24"/>
        </w:rPr>
        <w:t>о незалежного аудитора (аудиторської фiрми) Товариства для прийняття рiшення щодо нього;</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27)</w:t>
      </w:r>
      <w:r>
        <w:rPr>
          <w:rFonts w:ascii="Times New Roman CYR" w:hAnsi="Times New Roman CYR" w:cs="Times New Roman CYR"/>
          <w:sz w:val="24"/>
          <w:szCs w:val="24"/>
        </w:rPr>
        <w:tab/>
        <w:t>визначення дати складення перелiку осiб, якi мають право на отримання дивiдендiв, порядку та строкiв виплати дивiдендiв у межах граничного строку, визначеного Стат</w:t>
      </w:r>
      <w:r>
        <w:rPr>
          <w:rFonts w:ascii="Times New Roman CYR" w:hAnsi="Times New Roman CYR" w:cs="Times New Roman CYR"/>
          <w:sz w:val="24"/>
          <w:szCs w:val="24"/>
        </w:rPr>
        <w:t>утом та законодавством;</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28)</w:t>
      </w:r>
      <w:r>
        <w:rPr>
          <w:rFonts w:ascii="Times New Roman CYR" w:hAnsi="Times New Roman CYR" w:cs="Times New Roman CYR"/>
          <w:sz w:val="24"/>
          <w:szCs w:val="24"/>
        </w:rPr>
        <w:tab/>
        <w:t>визначення дати складення перелiку акцiонерiв, якi мають бути повiдомленi про проведення Загальних зборiв вiдповiдно до Статуту та законодавства, та мають право на участь у Загальних зборах вiдповiдно до Статуту та законодавства</w:t>
      </w:r>
      <w:r>
        <w:rPr>
          <w:rFonts w:ascii="Times New Roman CYR" w:hAnsi="Times New Roman CYR" w:cs="Times New Roman CYR"/>
          <w:sz w:val="24"/>
          <w:szCs w:val="24"/>
        </w:rPr>
        <w:t>;</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29)</w:t>
      </w:r>
      <w:r>
        <w:rPr>
          <w:rFonts w:ascii="Times New Roman CYR" w:hAnsi="Times New Roman CYR" w:cs="Times New Roman CYR"/>
          <w:sz w:val="24"/>
          <w:szCs w:val="24"/>
        </w:rPr>
        <w:tab/>
        <w:t>вирiшення питань про участь Товариства у промислово-фiнансових групах та iнших об'єднаннях;</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30)</w:t>
      </w:r>
      <w:r>
        <w:rPr>
          <w:rFonts w:ascii="Times New Roman CYR" w:hAnsi="Times New Roman CYR" w:cs="Times New Roman CYR"/>
          <w:sz w:val="24"/>
          <w:szCs w:val="24"/>
        </w:rPr>
        <w:tab/>
        <w:t>вирiшення питань, передбачених законодавством, в разi злиття, приєднання, подiлу, видiлу або перетворення Товариства;</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31)</w:t>
      </w:r>
      <w:r>
        <w:rPr>
          <w:rFonts w:ascii="Times New Roman CYR" w:hAnsi="Times New Roman CYR" w:cs="Times New Roman CYR"/>
          <w:sz w:val="24"/>
          <w:szCs w:val="24"/>
        </w:rPr>
        <w:tab/>
        <w:t>вирiшення питань про створення т</w:t>
      </w:r>
      <w:r>
        <w:rPr>
          <w:rFonts w:ascii="Times New Roman CYR" w:hAnsi="Times New Roman CYR" w:cs="Times New Roman CYR"/>
          <w:sz w:val="24"/>
          <w:szCs w:val="24"/>
        </w:rPr>
        <w:t>а/або участь в будь-яких юридичних особах, їх реорганiзацiю та лiквiдацiю;</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32)</w:t>
      </w:r>
      <w:r>
        <w:rPr>
          <w:rFonts w:ascii="Times New Roman CYR" w:hAnsi="Times New Roman CYR" w:cs="Times New Roman CYR"/>
          <w:sz w:val="24"/>
          <w:szCs w:val="24"/>
        </w:rPr>
        <w:tab/>
        <w:t>вирiшення питань про створення, реорганiзацiю та/або лiквiдацiю структурних та/або вiдокремлених пiдроздiлiв Товариства;</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33)</w:t>
      </w:r>
      <w:r>
        <w:rPr>
          <w:rFonts w:ascii="Times New Roman CYR" w:hAnsi="Times New Roman CYR" w:cs="Times New Roman CYR"/>
          <w:sz w:val="24"/>
          <w:szCs w:val="24"/>
        </w:rPr>
        <w:tab/>
        <w:t>прийняття рiшення про надання згоди на вчинення значного правочину або про попереднє надання згоди на вчинення такого правочину та про надання згоди на вчинення правочинiв iз заiнтересованiстю у випадках, передбачених чинним законодавством;</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34)</w:t>
      </w:r>
      <w:r>
        <w:rPr>
          <w:rFonts w:ascii="Times New Roman CYR" w:hAnsi="Times New Roman CYR" w:cs="Times New Roman CYR"/>
          <w:sz w:val="24"/>
          <w:szCs w:val="24"/>
        </w:rPr>
        <w:tab/>
        <w:t>визначе</w:t>
      </w:r>
      <w:r>
        <w:rPr>
          <w:rFonts w:ascii="Times New Roman CYR" w:hAnsi="Times New Roman CYR" w:cs="Times New Roman CYR"/>
          <w:sz w:val="24"/>
          <w:szCs w:val="24"/>
        </w:rPr>
        <w:t>ння ймовiрностi визнання Товариства неплатоспроможним внаслiдок прийняття ним на себе зобов'язань або їх виконання, у тому числi внаслiдок виплати дивiдендiв або викупу акцiй;</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35)</w:t>
      </w:r>
      <w:r>
        <w:rPr>
          <w:rFonts w:ascii="Times New Roman CYR" w:hAnsi="Times New Roman CYR" w:cs="Times New Roman CYR"/>
          <w:sz w:val="24"/>
          <w:szCs w:val="24"/>
        </w:rPr>
        <w:tab/>
        <w:t>прийняття рiшення про обрання оцiнювача майна Товариства  та затвердження ум</w:t>
      </w:r>
      <w:r>
        <w:rPr>
          <w:rFonts w:ascii="Times New Roman CYR" w:hAnsi="Times New Roman CYR" w:cs="Times New Roman CYR"/>
          <w:sz w:val="24"/>
          <w:szCs w:val="24"/>
        </w:rPr>
        <w:t>ов договору, що укладатиметься з ним, встановлення розмiру оплати його послуг;</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36)</w:t>
      </w:r>
      <w:r>
        <w:rPr>
          <w:rFonts w:ascii="Times New Roman CYR" w:hAnsi="Times New Roman CYR" w:cs="Times New Roman CYR"/>
          <w:sz w:val="24"/>
          <w:szCs w:val="24"/>
        </w:rPr>
        <w:tab/>
        <w:t>прийняття рiшення про обрання (замiну) депозитарної установи, яка надає Товариству додатковi послуги, затвердження умов договору, що укладатиметься з нею, встановлення розмi</w:t>
      </w:r>
      <w:r>
        <w:rPr>
          <w:rFonts w:ascii="Times New Roman CYR" w:hAnsi="Times New Roman CYR" w:cs="Times New Roman CYR"/>
          <w:sz w:val="24"/>
          <w:szCs w:val="24"/>
        </w:rPr>
        <w:t>ру оплати її послуг;</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37)</w:t>
      </w:r>
      <w:r>
        <w:rPr>
          <w:rFonts w:ascii="Times New Roman CYR" w:hAnsi="Times New Roman CYR" w:cs="Times New Roman CYR"/>
          <w:sz w:val="24"/>
          <w:szCs w:val="24"/>
        </w:rPr>
        <w:tab/>
        <w:t>визначення конкретного способу  (встановлення порядку) подання акцiонерам повiдомлення у випадках передбачених чинним законодавством та Статутом Товариства;</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38)</w:t>
      </w:r>
      <w:r>
        <w:rPr>
          <w:rFonts w:ascii="Times New Roman CYR" w:hAnsi="Times New Roman CYR" w:cs="Times New Roman CYR"/>
          <w:sz w:val="24"/>
          <w:szCs w:val="24"/>
        </w:rPr>
        <w:tab/>
        <w:t>затвердження цiни обов'язкового придбання акцiй Товариства у випадках,</w:t>
      </w:r>
      <w:r>
        <w:rPr>
          <w:rFonts w:ascii="Times New Roman CYR" w:hAnsi="Times New Roman CYR" w:cs="Times New Roman CYR"/>
          <w:sz w:val="24"/>
          <w:szCs w:val="24"/>
        </w:rPr>
        <w:t xml:space="preserve"> передбаченим </w:t>
      </w:r>
      <w:r>
        <w:rPr>
          <w:rFonts w:ascii="Times New Roman CYR" w:hAnsi="Times New Roman CYR" w:cs="Times New Roman CYR"/>
          <w:sz w:val="24"/>
          <w:szCs w:val="24"/>
        </w:rPr>
        <w:lastRenderedPageBreak/>
        <w:t>дiючим законодавством;</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39)</w:t>
      </w:r>
      <w:r>
        <w:rPr>
          <w:rFonts w:ascii="Times New Roman CYR" w:hAnsi="Times New Roman CYR" w:cs="Times New Roman CYR"/>
          <w:sz w:val="24"/>
          <w:szCs w:val="24"/>
        </w:rPr>
        <w:tab/>
        <w:t>iнформування про оферту працiвникiв Товариства шляхом розмiщення вiдповiдної iнформацiї на веб-сайтi Товариства або iншим шляхом, вiдповiдно до чинного законодавства;</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40)</w:t>
      </w:r>
      <w:r>
        <w:rPr>
          <w:rFonts w:ascii="Times New Roman CYR" w:hAnsi="Times New Roman CYR" w:cs="Times New Roman CYR"/>
          <w:sz w:val="24"/>
          <w:szCs w:val="24"/>
        </w:rPr>
        <w:tab/>
        <w:t>затвердження рiчної iнформацiї емiтента до ї</w:t>
      </w:r>
      <w:r>
        <w:rPr>
          <w:rFonts w:ascii="Times New Roman CYR" w:hAnsi="Times New Roman CYR" w:cs="Times New Roman CYR"/>
          <w:sz w:val="24"/>
          <w:szCs w:val="24"/>
        </w:rPr>
        <w:t>ї розкриття Товариством;</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41)</w:t>
      </w:r>
      <w:r>
        <w:rPr>
          <w:rFonts w:ascii="Times New Roman CYR" w:hAnsi="Times New Roman CYR" w:cs="Times New Roman CYR"/>
          <w:sz w:val="24"/>
          <w:szCs w:val="24"/>
        </w:rPr>
        <w:tab/>
        <w:t>надсилання оферти акцiонерам вiдповiдно до законодавства.</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Питання, що належать до виключної компетенцiї Наглядової  Ради, не можуть вирiшуватися iншими органами Товариства, крiм Загальних зборiв, за винятком випадкiв, встановле</w:t>
      </w:r>
      <w:r>
        <w:rPr>
          <w:rFonts w:ascii="Times New Roman CYR" w:hAnsi="Times New Roman CYR" w:cs="Times New Roman CYR"/>
          <w:sz w:val="24"/>
          <w:szCs w:val="24"/>
        </w:rPr>
        <w:t>них законодавством України.</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компетенцiї Наглядової Ради  належить:</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погодження  складу та обсягу вiдомостей, що становлять комерцiйну таємницю та конфiденцiйну iнформацiю про дiяльнiсть Товариства, а також вжиття заходiв щодо забезпечення їх нерозгол</w:t>
      </w:r>
      <w:r>
        <w:rPr>
          <w:rFonts w:ascii="Times New Roman CYR" w:hAnsi="Times New Roman CYR" w:cs="Times New Roman CYR"/>
          <w:sz w:val="24"/>
          <w:szCs w:val="24"/>
        </w:rPr>
        <w:t xml:space="preserve">ошення; </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надання попередньої згоди на укладання вiд iменi Товариства правочинiв (угод, договорiв) кредитування, позики чи iншого фiнансування; правочинiв (угод, договорiв), за якими Товариство має виступити майновим, фiнансовим чи будь-яким iншим поручи</w:t>
      </w:r>
      <w:r>
        <w:rPr>
          <w:rFonts w:ascii="Times New Roman CYR" w:hAnsi="Times New Roman CYR" w:cs="Times New Roman CYR"/>
          <w:sz w:val="24"/>
          <w:szCs w:val="24"/>
        </w:rPr>
        <w:t>телем чи гарантом; правочинiв (угод, договорiв), за якими третi особи повиннi виступити майновим, фiнансовим чи будь-яким iншим поручителем чи гарантом Товариства; правочинiв (угод, договорiв) дарування; правочинiв (угод, договорiв), за якими Товариство вi</w:t>
      </w:r>
      <w:r>
        <w:rPr>
          <w:rFonts w:ascii="Times New Roman CYR" w:hAnsi="Times New Roman CYR" w:cs="Times New Roman CYR"/>
          <w:sz w:val="24"/>
          <w:szCs w:val="24"/>
        </w:rPr>
        <w:t xml:space="preserve">дступає належнi права вимоги на суму, що перевищує 5% вартостi активiв за останнiй звiтний рiк; </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надання попередньої згоди на укладання правочинiв (угод, договорiв) вiд iменi Товариства щодо розпорядження нерухомим майном Товариства, а саме - земельними</w:t>
      </w:r>
      <w:r>
        <w:rPr>
          <w:rFonts w:ascii="Times New Roman CYR" w:hAnsi="Times New Roman CYR" w:cs="Times New Roman CYR"/>
          <w:sz w:val="24"/>
          <w:szCs w:val="24"/>
        </w:rPr>
        <w:t xml:space="preserve"> дiлянками, будiвлями та спорудами, у тому числi, але не виключно,  їх продаж, передача в  заставу та iпотеку на суму, що перевищує 5% вартостi активiв за останнiй звiтний рiк;</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t>створення фондiв Товариства, визначення їх порядку використання та джерел ут</w:t>
      </w:r>
      <w:r>
        <w:rPr>
          <w:rFonts w:ascii="Times New Roman CYR" w:hAnsi="Times New Roman CYR" w:cs="Times New Roman CYR"/>
          <w:sz w:val="24"/>
          <w:szCs w:val="24"/>
        </w:rPr>
        <w:t>ворення;</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w:t>
      </w:r>
      <w:r>
        <w:rPr>
          <w:rFonts w:ascii="Times New Roman CYR" w:hAnsi="Times New Roman CYR" w:cs="Times New Roman CYR"/>
          <w:sz w:val="24"/>
          <w:szCs w:val="24"/>
        </w:rPr>
        <w:tab/>
        <w:t>погодження порядку використання коштiв Резервного капiталу Товариства в межах, дозволених законодавством, рiшенням Наглядової ради, Статутом та внутрiшнiми положеннями Товариства;</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w:t>
      </w:r>
      <w:r>
        <w:rPr>
          <w:rFonts w:ascii="Times New Roman CYR" w:hAnsi="Times New Roman CYR" w:cs="Times New Roman CYR"/>
          <w:sz w:val="24"/>
          <w:szCs w:val="24"/>
        </w:rPr>
        <w:tab/>
        <w:t>затвердження цiни викупу, придбання або продажу акцiй;</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w:t>
      </w:r>
      <w:r>
        <w:rPr>
          <w:rFonts w:ascii="Times New Roman CYR" w:hAnsi="Times New Roman CYR" w:cs="Times New Roman CYR"/>
          <w:sz w:val="24"/>
          <w:szCs w:val="24"/>
        </w:rPr>
        <w:tab/>
        <w:t>при</w:t>
      </w:r>
      <w:r>
        <w:rPr>
          <w:rFonts w:ascii="Times New Roman CYR" w:hAnsi="Times New Roman CYR" w:cs="Times New Roman CYR"/>
          <w:sz w:val="24"/>
          <w:szCs w:val="24"/>
        </w:rPr>
        <w:t>ймає рiшення про змiну мiсцезнаходження, юридичної та фактичної адреси Товариства;</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w:t>
      </w:r>
      <w:r>
        <w:rPr>
          <w:rFonts w:ascii="Times New Roman CYR" w:hAnsi="Times New Roman CYR" w:cs="Times New Roman CYR"/>
          <w:sz w:val="24"/>
          <w:szCs w:val="24"/>
        </w:rPr>
        <w:tab/>
        <w:t>приймає рiшення про внесення змiн до вiдомостей, що мiстяться в ЄДР, крiм тих, що вiднесенi до повноважень Загальних зборiв акцiонерiв;</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w:t>
      </w:r>
      <w:r>
        <w:rPr>
          <w:rFonts w:ascii="Times New Roman CYR" w:hAnsi="Times New Roman CYR" w:cs="Times New Roman CYR"/>
          <w:sz w:val="24"/>
          <w:szCs w:val="24"/>
        </w:rPr>
        <w:tab/>
        <w:t>приймає рiшення про змiну видiв</w:t>
      </w:r>
      <w:r>
        <w:rPr>
          <w:rFonts w:ascii="Times New Roman CYR" w:hAnsi="Times New Roman CYR" w:cs="Times New Roman CYR"/>
          <w:sz w:val="24"/>
          <w:szCs w:val="24"/>
        </w:rPr>
        <w:t xml:space="preserve"> економiчної дiяльностi;</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w:t>
      </w:r>
      <w:r>
        <w:rPr>
          <w:rFonts w:ascii="Times New Roman CYR" w:hAnsi="Times New Roman CYR" w:cs="Times New Roman CYR"/>
          <w:sz w:val="24"/>
          <w:szCs w:val="24"/>
        </w:rPr>
        <w:tab/>
        <w:t>визначення умов оплати працi Генерального директора Товариства;</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w:t>
      </w:r>
      <w:r>
        <w:rPr>
          <w:rFonts w:ascii="Times New Roman CYR" w:hAnsi="Times New Roman CYR" w:cs="Times New Roman CYR"/>
          <w:sz w:val="24"/>
          <w:szCs w:val="24"/>
        </w:rPr>
        <w:tab/>
        <w:t>прийняття рiшення про звернення Товариства в господарський суд iз заявою про порушення справи про банкрутство;</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w:t>
      </w:r>
      <w:r>
        <w:rPr>
          <w:rFonts w:ascii="Times New Roman CYR" w:hAnsi="Times New Roman CYR" w:cs="Times New Roman CYR"/>
          <w:sz w:val="24"/>
          <w:szCs w:val="24"/>
        </w:rPr>
        <w:tab/>
        <w:t>вирiшення iнших питань, що належать до виклю</w:t>
      </w:r>
      <w:r>
        <w:rPr>
          <w:rFonts w:ascii="Times New Roman CYR" w:hAnsi="Times New Roman CYR" w:cs="Times New Roman CYR"/>
          <w:sz w:val="24"/>
          <w:szCs w:val="24"/>
        </w:rPr>
        <w:t>чної компетенцiї Ради Товариства згiдно iз дiючим законодавством,  Статутом Товариства та внутрiшнiми Положеннями Товариства.</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10) інформація аудитора щодо звіту про корпоративне управління</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ЗВIТ НЕЗАЛЕЖНОГО АУДИТОРА </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 НАДАННЯ ВПЕВНЕНОСТI </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ЩОДО ЗВIТУ КЕРIВНИЦТВА ПРО КОРПОРАТИВНЕ УПРАВЛIННЯ</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Призначається для власникiв цiнних паперiв ПРИВАТНОГО АКЦIОНЕРНОГО ТОВАРИСТВА "ЗАВОД ТОНКОГО ОРГАНIЧНОГО СИНТЕЗУ "БАРВА" (далi за текстом - Товариство), управлiнського персоналу пiдприємства та для Нацiона</w:t>
      </w:r>
      <w:r>
        <w:rPr>
          <w:rFonts w:ascii="Times New Roman CYR" w:hAnsi="Times New Roman CYR" w:cs="Times New Roman CYR"/>
          <w:sz w:val="24"/>
          <w:szCs w:val="24"/>
        </w:rPr>
        <w:t>льної комiсiї з цiнних паперiв та фондового ринку.</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вiдомостi про Товариство:</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ПРИВАТНЕ АКЦIОНЕРНЕ ТОВАРИСТВО "ЗАВОД ТОНКОГО ОРГАНIЧНОГО СИНТЕЗУ </w:t>
      </w:r>
      <w:r>
        <w:rPr>
          <w:rFonts w:ascii="Times New Roman CYR" w:hAnsi="Times New Roman CYR" w:cs="Times New Roman CYR"/>
          <w:sz w:val="24"/>
          <w:szCs w:val="24"/>
        </w:rPr>
        <w:lastRenderedPageBreak/>
        <w:t>"БАРВА"</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Код за ЄРДПОУ 32257423</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Мiсцезнаходження: 77422, Iвано-Франкiвська обл., Тисменицький район, село </w:t>
      </w:r>
      <w:r>
        <w:rPr>
          <w:rFonts w:ascii="Times New Roman CYR" w:hAnsi="Times New Roman CYR" w:cs="Times New Roman CYR"/>
          <w:sz w:val="24"/>
          <w:szCs w:val="24"/>
        </w:rPr>
        <w:t>Ямниця, вулиця Галицька, будинок 58</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Дата державної реєстрацiї: 10.02.2003р.</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види дiяльностi за КВЕД:</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20.12 - виробництво барвникiв i пiгментiв (основний);</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20.13 - виробництво iнших основних неорганiчних хiмiчних речовин;</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20.16 - виробництво пластма</w:t>
      </w:r>
      <w:r>
        <w:rPr>
          <w:rFonts w:ascii="Times New Roman CYR" w:hAnsi="Times New Roman CYR" w:cs="Times New Roman CYR"/>
          <w:sz w:val="24"/>
          <w:szCs w:val="24"/>
        </w:rPr>
        <w:t>с у первинних формах</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20.41 - виробництво мила та мийних засобiв, засобiв для чищення та полiрування</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52.29 - iнша допомiжна дiяльнiсть у сферi транспорту</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Iдентифiкацiя звiту</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Ми виконали завдання з надання впевненостi, що не є аудитом чи оглядом iсторичної </w:t>
      </w:r>
      <w:r>
        <w:rPr>
          <w:rFonts w:ascii="Times New Roman CYR" w:hAnsi="Times New Roman CYR" w:cs="Times New Roman CYR"/>
          <w:sz w:val="24"/>
          <w:szCs w:val="24"/>
        </w:rPr>
        <w:t>фiнансової iнформацiї, щодо окремих роздiлiв Звiту про корпоративне управлiння Товариства (далi - Звiт). Звiт пiдготовлений на вимогу статей 40 "Регулярна iнформацiя про емiтента" та 401 "Звiт керiвництва" Закону України "Про цiннi папери та фондовий ринок</w:t>
      </w:r>
      <w:r>
        <w:rPr>
          <w:rFonts w:ascii="Times New Roman CYR" w:hAnsi="Times New Roman CYR" w:cs="Times New Roman CYR"/>
          <w:sz w:val="24"/>
          <w:szCs w:val="24"/>
        </w:rPr>
        <w:t>" вiд 23.02.2006 року №3480-IV (зi змiнами та доповненнями).</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Нашу роботу ми спланували i провели у вiдповiдностi iз Мiжнародним стандартом завдань з надання впевненостi (МСЗНВ) 3000 "Завдання з надання впевненостi, що не є аудитами чи оглядами iсторичної ф</w:t>
      </w:r>
      <w:r>
        <w:rPr>
          <w:rFonts w:ascii="Times New Roman CYR" w:hAnsi="Times New Roman CYR" w:cs="Times New Roman CYR"/>
          <w:sz w:val="24"/>
          <w:szCs w:val="24"/>
        </w:rPr>
        <w:t xml:space="preserve">iнансової iнформацiї", а також iнших вимог чинного законодавства України щодо акцiонерних товариств. </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Iдентифiкацiя застосовних критерiїв</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звiтi iз завдання з надання впевненостi щодо щодо окремих роздiлiв Звiту про корпоративне управлiння Товариства iде</w:t>
      </w:r>
      <w:r>
        <w:rPr>
          <w:rFonts w:ascii="Times New Roman CYR" w:hAnsi="Times New Roman CYR" w:cs="Times New Roman CYR"/>
          <w:sz w:val="24"/>
          <w:szCs w:val="24"/>
        </w:rPr>
        <w:t xml:space="preserve">нтифiкуються застосовнi критерiї, вiдносно яких оцiнювався предмет завдання, щоб визначенi користувачi могли зрозумiти основу для висновку аудитора. </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Джерела застосовних критерiїв базуються на положеннях Законiв України вiд 17 вересня 2008 року № 514-VI  "</w:t>
      </w:r>
      <w:r>
        <w:rPr>
          <w:rFonts w:ascii="Times New Roman CYR" w:hAnsi="Times New Roman CYR" w:cs="Times New Roman CYR"/>
          <w:sz w:val="24"/>
          <w:szCs w:val="24"/>
        </w:rPr>
        <w:t>Про акцiонернi товариства",  вiд 23 лютого 2006 року № 3480-IV "Про цiннi папери та фондовий ринок",  вiд 30 жовтня 1996 року N 448/96-ВР "Про державне регулювання ринку цiнних паперiв в Українi", Положення про розкриття iнформацiї емiтентами цiнних паперi</w:t>
      </w:r>
      <w:r>
        <w:rPr>
          <w:rFonts w:ascii="Times New Roman CYR" w:hAnsi="Times New Roman CYR" w:cs="Times New Roman CYR"/>
          <w:sz w:val="24"/>
          <w:szCs w:val="24"/>
        </w:rPr>
        <w:t>в, затвердженого Рiшенням НКЦПФР вiд 03.12.2013 року № 2826, та Принципiв корпоративного управлiння, затверджених Рiшенням НКЦПФР вiд 22.07.2014 № 955.</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Властивi обмеження</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Вважаємо доречним зазначити, що оцiнка ефективностi внутрiшнього контролю Товариств</w:t>
      </w:r>
      <w:r>
        <w:rPr>
          <w:rFonts w:ascii="Times New Roman CYR" w:hAnsi="Times New Roman CYR" w:cs="Times New Roman CYR"/>
          <w:sz w:val="24"/>
          <w:szCs w:val="24"/>
        </w:rPr>
        <w:t>а не стосується майбутнiх перiодiв внаслiдок ризику, що внутрiшнiй контроль може стати неадекватним через змiни в обставинах або погiршення дотримання його полiтики та процедур.</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Застосовнi критерiї</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Метою нашого завдання є отримання достатнiх та вiдповiдних доказiв для надання звiту щодо надання впевненостi користувачам Звiту щодо результатiв перевiрки та висловлення думки про окремi статтi Звiту, як цього вимагає  Закон України вiд 23 лютого 2006 рок</w:t>
      </w:r>
      <w:r>
        <w:rPr>
          <w:rFonts w:ascii="Times New Roman CYR" w:hAnsi="Times New Roman CYR" w:cs="Times New Roman CYR"/>
          <w:sz w:val="24"/>
          <w:szCs w:val="24"/>
        </w:rPr>
        <w:t>у № 3480-IV "Про цiннi папери та фондовий ринок" та ", Положення про розкриття iнформацiї емiтентами цiнних паперiв, затверджене Рiшенням НКЦПФР вiд 03.12.2013 року № 2826.</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вiдповiдностi до вимог Закону України вiд 23 лютого 2006 року № 3480-IV "Про цiнн</w:t>
      </w:r>
      <w:r>
        <w:rPr>
          <w:rFonts w:ascii="Times New Roman CYR" w:hAnsi="Times New Roman CYR" w:cs="Times New Roman CYR"/>
          <w:sz w:val="24"/>
          <w:szCs w:val="24"/>
        </w:rPr>
        <w:t>i папери та фондовий ринок" емiтент зобов'язаний залучити аудиторську фiрму, яка повинна висловити свою думку щодо iнформацiї, зазначеної у пунктах 5-9 статтi 401, а також перевiрити iнформацiю, зазначену в пунктах 1-4 цiєї статтi. Саме ця  iнформацiя вход</w:t>
      </w:r>
      <w:r>
        <w:rPr>
          <w:rFonts w:ascii="Times New Roman CYR" w:hAnsi="Times New Roman CYR" w:cs="Times New Roman CYR"/>
          <w:sz w:val="24"/>
          <w:szCs w:val="24"/>
        </w:rPr>
        <w:t>ить до складу Звiту про корпоративне управлiння емiтента.</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Для запобiгання непорозумiнь аудитор попереджає про цей факт користувачiв цього Звiту iз завдання з надання впевненостi та зазначає, що внаслiдок цього iнформацiя про предмет завдання може не пiдход</w:t>
      </w:r>
      <w:r>
        <w:rPr>
          <w:rFonts w:ascii="Times New Roman CYR" w:hAnsi="Times New Roman CYR" w:cs="Times New Roman CYR"/>
          <w:sz w:val="24"/>
          <w:szCs w:val="24"/>
        </w:rPr>
        <w:t>ити для iнших цiлей.</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Iдентифiкацiя вiдповiдальностi</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Управлiнський персонал Товариства вiдповiдає за предмет завдання, аудитор вiдповiдає за вимiрювання чи оцiнювання предмета завдання стосовно застосовних критерiїв i незалежне надання висновку щодо iнфор</w:t>
      </w:r>
      <w:r>
        <w:rPr>
          <w:rFonts w:ascii="Times New Roman CYR" w:hAnsi="Times New Roman CYR" w:cs="Times New Roman CYR"/>
          <w:sz w:val="24"/>
          <w:szCs w:val="24"/>
        </w:rPr>
        <w:t>мацiї про предмет завдання.</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Застосованi стандарти</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Завдання виконувалось вiдповiдно Мiжнародного стандарту завдань з надання впевненостi 3000 "Завдання з надання впевненостi що не є аудитом чи оглядом iсторичної фiнансової iнформацiї".</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Контро</w:t>
      </w:r>
      <w:r>
        <w:rPr>
          <w:rFonts w:ascii="Times New Roman CYR" w:hAnsi="Times New Roman CYR" w:cs="Times New Roman CYR"/>
          <w:sz w:val="24"/>
          <w:szCs w:val="24"/>
        </w:rPr>
        <w:t>ль якостi та iншi професiйнi вимоги</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ПП "Аудиторська фiрма "БГС АУДИТ" дотримується вимог Мiжнародного стандарту контролю якостi 1 та вiдповiдно впровадила комплексну систему контролю якостi, включаючи задокументовану полiтику та процедури щодо дотримання </w:t>
      </w:r>
      <w:r>
        <w:rPr>
          <w:rFonts w:ascii="Times New Roman CYR" w:hAnsi="Times New Roman CYR" w:cs="Times New Roman CYR"/>
          <w:sz w:val="24"/>
          <w:szCs w:val="24"/>
        </w:rPr>
        <w:t>етичних вимог, професiйних стандартiв i застосовних вимог законодавчих та нормативних актiв.</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Незалежнiсть та вимоги етики</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Аудитор дотримався вимог незалежностi та iнших етичних вимог, викладених у Кодексi етики затвердженого наказом фiрми, який ?рунтуєть</w:t>
      </w:r>
      <w:r>
        <w:rPr>
          <w:rFonts w:ascii="Times New Roman CYR" w:hAnsi="Times New Roman CYR" w:cs="Times New Roman CYR"/>
          <w:sz w:val="24"/>
          <w:szCs w:val="24"/>
        </w:rPr>
        <w:t>ся на фундаментальних принципах чесностi, об'єктивностi, професiйної компетентностi та належної ретельностi, конфiденцiйностi та професiйної поведiнки.</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Iнформативний перегляд виконаної роботи</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Досвiд  та методика  виконання завдання з надання впевненостi а</w:t>
      </w:r>
      <w:r>
        <w:rPr>
          <w:rFonts w:ascii="Times New Roman CYR" w:hAnsi="Times New Roman CYR" w:cs="Times New Roman CYR"/>
          <w:sz w:val="24"/>
          <w:szCs w:val="24"/>
        </w:rPr>
        <w:t xml:space="preserve">удиторської фiрми включають: </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 застосування професiйного скептицизму i професiйного судження;</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 планування та виконання завдання з надання впевненостi, включаючи отримання й оцiнку доказiв;</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o розумiння iнформацiйних систем та ролi й обмежень внутрiшнього </w:t>
      </w:r>
      <w:r>
        <w:rPr>
          <w:rFonts w:ascii="Times New Roman CYR" w:hAnsi="Times New Roman CYR" w:cs="Times New Roman CYR"/>
          <w:sz w:val="24"/>
          <w:szCs w:val="24"/>
        </w:rPr>
        <w:t xml:space="preserve">контролю; </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o пов'язування розгляду суттєвостi та ризикiв завдання з характером, часом й обсягом процедур; </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o застосування процедур вiдповiдно до умов завдання  (запити, опитування, перегляд документiв, пiдтвердження, порiвняння документiв);   </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 практику с</w:t>
      </w:r>
      <w:r>
        <w:rPr>
          <w:rFonts w:ascii="Times New Roman CYR" w:hAnsi="Times New Roman CYR" w:cs="Times New Roman CYR"/>
          <w:sz w:val="24"/>
          <w:szCs w:val="24"/>
        </w:rPr>
        <w:t xml:space="preserve">истематичного документування та навикiв пiдготовки звiтiв iз завдання з надання впевненостi.        </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Аудитор  перевiрив iнформацiю, наведену Товариством у Звiтi про корпоративне управлiння за 2019 рiк, та порiвняв її з iнформацiєю з вiдкритих джерел i нада</w:t>
      </w:r>
      <w:r>
        <w:rPr>
          <w:rFonts w:ascii="Times New Roman CYR" w:hAnsi="Times New Roman CYR" w:cs="Times New Roman CYR"/>
          <w:sz w:val="24"/>
          <w:szCs w:val="24"/>
        </w:rPr>
        <w:t>ними управлiнським персоналом Товариства документами. Зокрема про:</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наявнiсть кодексу корпоративного управлiння, яким керується Товариство;</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застосовану  Товариством практику корпоративного управлiння;</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проведенi загальнi збори акцiонерiв (учасникiв) та загальний опис прийнятих на зборах рiшень; </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персональний склад наглядової ради, iнформацiю про проведенi засiдання та загальний опис прийнятих на них рiшень; </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опис основних характеристик систем внутрiшньог</w:t>
      </w:r>
      <w:r>
        <w:rPr>
          <w:rFonts w:ascii="Times New Roman CYR" w:hAnsi="Times New Roman CYR" w:cs="Times New Roman CYR"/>
          <w:sz w:val="24"/>
          <w:szCs w:val="24"/>
        </w:rPr>
        <w:t xml:space="preserve">о контролю i управлiння ризиками емiтента; </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перелiк осiб, якi прямо або опосередковано є власниками значного пакета акцiй емiтента;</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iнформацiю про будь-якi обмеження прав участi та голосування акцiонерiв (учасникiв) на загальних зборах емiтента;</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порядок пр</w:t>
      </w:r>
      <w:r>
        <w:rPr>
          <w:rFonts w:ascii="Times New Roman CYR" w:hAnsi="Times New Roman CYR" w:cs="Times New Roman CYR"/>
          <w:sz w:val="24"/>
          <w:szCs w:val="24"/>
        </w:rPr>
        <w:t>изначення та звiльнення посадових осiб емiтента;</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посадових осiб емiтента.</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Ми вважаємо, що на основi результатiв виконаного нами завдання отримали достатнi та вiдповiднi докази для надання висновку.  </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Основа для думки iз застереженням</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Ми приве</w:t>
      </w:r>
      <w:r>
        <w:rPr>
          <w:rFonts w:ascii="Times New Roman CYR" w:hAnsi="Times New Roman CYR" w:cs="Times New Roman CYR"/>
          <w:sz w:val="24"/>
          <w:szCs w:val="24"/>
        </w:rPr>
        <w:t>ртаємо увагу користувачiв цього звiту, в Товариствi не створено окремого органу внутрiшнього контролю i управлiння ризиками. Спецiального документу, в якому б мiстились характеристики систем внутрiшнього контролю та управлiння ризиками, в Товариствi не зат</w:t>
      </w:r>
      <w:r>
        <w:rPr>
          <w:rFonts w:ascii="Times New Roman CYR" w:hAnsi="Times New Roman CYR" w:cs="Times New Roman CYR"/>
          <w:sz w:val="24"/>
          <w:szCs w:val="24"/>
        </w:rPr>
        <w:t>верджено, тодi як його наявнiсть вдосконалила б систему корпоративного управлiння. Проте, Товариство використовує управлiнський контроль та зовнiшнiй аудит з метою мiнiмiзацiї ризикiв та контролю.</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Аудитор вважає, що цей факт є важливим, але не суттєвим для</w:t>
      </w:r>
      <w:r>
        <w:rPr>
          <w:rFonts w:ascii="Times New Roman CYR" w:hAnsi="Times New Roman CYR" w:cs="Times New Roman CYR"/>
          <w:sz w:val="24"/>
          <w:szCs w:val="24"/>
        </w:rPr>
        <w:t xml:space="preserve"> загальної достовiрностi окремих роздiлiв Звiту Товариства про корпоративне управлiння за 2019 рiк, що перевiрялись з урахуванням застосованих критерiїв завдання.</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Висновок iз застереженням </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нашу думку, за винятком впливу питання, про яке йдеться у пара</w:t>
      </w:r>
      <w:r>
        <w:rPr>
          <w:rFonts w:ascii="Times New Roman CYR" w:hAnsi="Times New Roman CYR" w:cs="Times New Roman CYR"/>
          <w:sz w:val="24"/>
          <w:szCs w:val="24"/>
        </w:rPr>
        <w:t>графi "Основа для думки iз застереженням", нiщо не привернуло нашої уваги, що б змусило нас вважати, що Товариство при складаннi окремих роздiлiв Звiту про корпоративне управлiння Товариства за 2019 рiк, що перевiрялись з урахуванням застосованих критерiїв</w:t>
      </w:r>
      <w:r>
        <w:rPr>
          <w:rFonts w:ascii="Times New Roman CYR" w:hAnsi="Times New Roman CYR" w:cs="Times New Roman CYR"/>
          <w:sz w:val="24"/>
          <w:szCs w:val="24"/>
        </w:rPr>
        <w:t xml:space="preserve"> завдання, не дотрималось в усiх суттєвих аспектах вимог статтi 401 "Звiт керiвництва" Закону України "Про цiннi папери та фондовий ринок" вiд 23.02.2006 року №3480-IV (зi змiнами та доповненнями) i не розкрило необхiдну iнформацiю вiдповiдно до встановлен</w:t>
      </w:r>
      <w:r>
        <w:rPr>
          <w:rFonts w:ascii="Times New Roman CYR" w:hAnsi="Times New Roman CYR" w:cs="Times New Roman CYR"/>
          <w:sz w:val="24"/>
          <w:szCs w:val="24"/>
        </w:rPr>
        <w:t>их законодавством критерiїв.</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Ю. О. Семенiхiна</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__________________________</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Сертифiкат аудитора </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006838, виданий </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06.07.2011р. АПУ</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01 квiтня 2020р. </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 Харкiв, Україна</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вiдомостi про аудитора</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Приватне пiдприємство "Аудиторська фiрма "БГС Аудит"</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(код за ЄДРПОУ 31235849)</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Мiсцезнаходження:</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61145, м. Харкiв, вул. Космiчна, 26</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тел. (057)7 140 190</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Свiдоцтво про включення до Реєстру </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аудиторських фiрм та аудиторiв, </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видане Аудиторською палатою Украї</w:t>
      </w:r>
      <w:r>
        <w:rPr>
          <w:rFonts w:ascii="Times New Roman CYR" w:hAnsi="Times New Roman CYR" w:cs="Times New Roman CYR"/>
          <w:sz w:val="24"/>
          <w:szCs w:val="24"/>
        </w:rPr>
        <w:t xml:space="preserve">ни </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4659 вiд 28.01.2016 р., чинне до 28.01.2021 р.</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Інформація, передбачена Законом України "Про фінансові послуги та державне регулювання ринку фінансових послуг" (для фінансових установ)</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д/н</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20" w:footer="720" w:gutter="0"/>
          <w:cols w:space="720"/>
          <w:noEndnote/>
        </w:sectPr>
      </w:pPr>
    </w:p>
    <w:p w:rsidR="00000000" w:rsidRDefault="006C566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VIII. Інформація про осіб, що володіють 5 і</w:t>
      </w:r>
      <w:r>
        <w:rPr>
          <w:rFonts w:ascii="Times New Roman CYR" w:hAnsi="Times New Roman CYR" w:cs="Times New Roman CYR"/>
          <w:b/>
          <w:bCs/>
          <w:sz w:val="28"/>
          <w:szCs w:val="28"/>
        </w:rPr>
        <w:t xml:space="preserve"> більше відсотками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3300"/>
        <w:gridCol w:w="1400"/>
        <w:gridCol w:w="2300"/>
        <w:gridCol w:w="2000"/>
        <w:gridCol w:w="2000"/>
        <w:gridCol w:w="2000"/>
        <w:gridCol w:w="2121"/>
      </w:tblGrid>
      <w:tr w:rsidR="00000000">
        <w:tblPrEx>
          <w:tblCellMar>
            <w:top w:w="0" w:type="dxa"/>
            <w:bottom w:w="0" w:type="dxa"/>
          </w:tblCellMar>
        </w:tblPrEx>
        <w:trPr>
          <w:trHeight w:val="200"/>
        </w:trPr>
        <w:tc>
          <w:tcPr>
            <w:tcW w:w="3300" w:type="dxa"/>
            <w:vMerge w:val="restart"/>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юридичної особи</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Місцезнаходження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000000">
        <w:tblPrEx>
          <w:tblCellMar>
            <w:top w:w="0" w:type="dxa"/>
            <w:bottom w:w="0" w:type="dxa"/>
          </w:tblCellMar>
        </w:tblPrEx>
        <w:trPr>
          <w:trHeight w:val="200"/>
        </w:trPr>
        <w:tc>
          <w:tcPr>
            <w:tcW w:w="3300" w:type="dxa"/>
            <w:vMerge/>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b/>
                <w:bCs/>
              </w:rPr>
            </w:pPr>
          </w:p>
        </w:tc>
        <w:tc>
          <w:tcPr>
            <w:tcW w:w="2300" w:type="dxa"/>
            <w:vMerge/>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00000">
        <w:tblPrEx>
          <w:tblCellMar>
            <w:top w:w="0" w:type="dxa"/>
            <w:bottom w:w="0" w:type="dxa"/>
          </w:tblCellMar>
        </w:tblPrEx>
        <w:trPr>
          <w:trHeight w:val="200"/>
        </w:trPr>
        <w:tc>
          <w:tcPr>
            <w:tcW w:w="3300" w:type="dxa"/>
            <w:tcBorders>
              <w:top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rPr>
            </w:pPr>
          </w:p>
        </w:tc>
        <w:tc>
          <w:tcPr>
            <w:tcW w:w="14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rPr>
            </w:pPr>
          </w:p>
        </w:tc>
        <w:tc>
          <w:tcPr>
            <w:tcW w:w="23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p>
        </w:tc>
        <w:tc>
          <w:tcPr>
            <w:tcW w:w="2121"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7000" w:type="dxa"/>
            <w:gridSpan w:val="3"/>
            <w:vMerge w:val="restart"/>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 фізичної особи</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000000">
        <w:tblPrEx>
          <w:tblCellMar>
            <w:top w:w="0" w:type="dxa"/>
            <w:bottom w:w="0" w:type="dxa"/>
          </w:tblCellMar>
        </w:tblPrEx>
        <w:trPr>
          <w:trHeight w:val="200"/>
        </w:trPr>
        <w:tc>
          <w:tcPr>
            <w:tcW w:w="7000" w:type="dxa"/>
            <w:gridSpan w:val="3"/>
            <w:vMerge/>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Кузнєцов Якiв Михайлович</w:t>
            </w:r>
          </w:p>
        </w:tc>
        <w:tc>
          <w:tcPr>
            <w:tcW w:w="20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103 879 989</w:t>
            </w:r>
          </w:p>
        </w:tc>
        <w:tc>
          <w:tcPr>
            <w:tcW w:w="20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97,9999</w:t>
            </w:r>
          </w:p>
        </w:tc>
        <w:tc>
          <w:tcPr>
            <w:tcW w:w="20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103 879 989</w:t>
            </w:r>
          </w:p>
        </w:tc>
        <w:tc>
          <w:tcPr>
            <w:tcW w:w="2121"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103 879 989</w:t>
            </w:r>
          </w:p>
        </w:tc>
        <w:tc>
          <w:tcPr>
            <w:tcW w:w="20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97,9999</w:t>
            </w:r>
          </w:p>
        </w:tc>
        <w:tc>
          <w:tcPr>
            <w:tcW w:w="20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103 879 989</w:t>
            </w:r>
          </w:p>
        </w:tc>
        <w:tc>
          <w:tcPr>
            <w:tcW w:w="2121"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6C5662">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6C566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 Структура капіталу</w:t>
      </w:r>
    </w:p>
    <w:p w:rsidR="00000000" w:rsidRDefault="006C5662">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tblPr>
      <w:tblGrid>
        <w:gridCol w:w="2462"/>
        <w:gridCol w:w="2000"/>
        <w:gridCol w:w="2000"/>
        <w:gridCol w:w="5000"/>
        <w:gridCol w:w="3621"/>
      </w:tblGrid>
      <w:tr w:rsidR="00000000">
        <w:tblPrEx>
          <w:tblCellMar>
            <w:top w:w="0" w:type="dxa"/>
            <w:bottom w:w="0" w:type="dxa"/>
          </w:tblCellMar>
        </w:tblPrEx>
        <w:trPr>
          <w:trHeight w:val="300"/>
        </w:trPr>
        <w:tc>
          <w:tcPr>
            <w:tcW w:w="2462"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акцій (шт.)</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Номінальна вартість (грн)</w:t>
            </w:r>
          </w:p>
        </w:tc>
        <w:tc>
          <w:tcPr>
            <w:tcW w:w="50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Права та обов'язки</w:t>
            </w:r>
          </w:p>
        </w:tc>
        <w:tc>
          <w:tcPr>
            <w:tcW w:w="3621"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Наявність публічної пропозиції та/або допуску до торгів на фондовій біржі в частині включення до біржового реєстру</w:t>
            </w:r>
          </w:p>
        </w:tc>
      </w:tr>
      <w:tr w:rsidR="00000000">
        <w:tblPrEx>
          <w:tblCellMar>
            <w:top w:w="0" w:type="dxa"/>
            <w:bottom w:w="0" w:type="dxa"/>
          </w:tblCellMar>
        </w:tblPrEx>
        <w:trPr>
          <w:trHeight w:val="300"/>
        </w:trPr>
        <w:tc>
          <w:tcPr>
            <w:tcW w:w="2462" w:type="dxa"/>
            <w:tcBorders>
              <w:top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Акцiя проста бездокументарна iменна</w:t>
            </w:r>
          </w:p>
        </w:tc>
        <w:tc>
          <w:tcPr>
            <w:tcW w:w="20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106 000 000</w:t>
            </w:r>
          </w:p>
        </w:tc>
        <w:tc>
          <w:tcPr>
            <w:tcW w:w="20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1,00</w:t>
            </w:r>
          </w:p>
        </w:tc>
        <w:tc>
          <w:tcPr>
            <w:tcW w:w="50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Кожною голосуючою акцiєю Товариства, її власнику - акцiонеру надається однакова сукупнiсть прав, включаючи право:</w:t>
            </w:r>
          </w:p>
          <w:p w:rsidR="00000000" w:rsidRDefault="006C56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r>
              <w:rPr>
                <w:rFonts w:ascii="Times New Roman CYR" w:hAnsi="Times New Roman CYR" w:cs="Times New Roman CYR"/>
                <w:sz w:val="20"/>
                <w:szCs w:val="20"/>
              </w:rPr>
              <w:tab/>
              <w:t>брати участь в управлiннi Товариством у порядку та у спосiб, передбаченому цим Статутом та чинним законодавством;</w:t>
            </w:r>
          </w:p>
          <w:p w:rsidR="00000000" w:rsidRDefault="006C56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r>
              <w:rPr>
                <w:rFonts w:ascii="Times New Roman CYR" w:hAnsi="Times New Roman CYR" w:cs="Times New Roman CYR"/>
                <w:sz w:val="20"/>
                <w:szCs w:val="20"/>
              </w:rPr>
              <w:tab/>
              <w:t>брати участь у розподiлi</w:t>
            </w:r>
            <w:r>
              <w:rPr>
                <w:rFonts w:ascii="Times New Roman CYR" w:hAnsi="Times New Roman CYR" w:cs="Times New Roman CYR"/>
                <w:sz w:val="20"/>
                <w:szCs w:val="20"/>
              </w:rPr>
              <w:t xml:space="preserve"> прибутку Товариства та одержувати його частку (дивiденди) у разi оголошення їх виплати та їх виплати в порядку, строки i способом, передбаченим законодавством та цим Статутом;</w:t>
            </w:r>
          </w:p>
          <w:p w:rsidR="00000000" w:rsidRDefault="006C56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r>
              <w:rPr>
                <w:rFonts w:ascii="Times New Roman CYR" w:hAnsi="Times New Roman CYR" w:cs="Times New Roman CYR"/>
                <w:sz w:val="20"/>
                <w:szCs w:val="20"/>
              </w:rPr>
              <w:tab/>
              <w:t>бути обраними до органiв Товариства, крiм випадкiв передбачених законом, та б</w:t>
            </w:r>
            <w:r>
              <w:rPr>
                <w:rFonts w:ascii="Times New Roman CYR" w:hAnsi="Times New Roman CYR" w:cs="Times New Roman CYR"/>
                <w:sz w:val="20"/>
                <w:szCs w:val="20"/>
              </w:rPr>
              <w:t>рати участь у дiяльностi органiв Товариства;</w:t>
            </w:r>
          </w:p>
          <w:p w:rsidR="00000000" w:rsidRDefault="006C56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r>
              <w:rPr>
                <w:rFonts w:ascii="Times New Roman CYR" w:hAnsi="Times New Roman CYR" w:cs="Times New Roman CYR"/>
                <w:sz w:val="20"/>
                <w:szCs w:val="20"/>
              </w:rPr>
              <w:tab/>
              <w:t>отримувати iнформацiю та документи щодо господарської дiяльностi Товариства в обсязi i в порядку, визначених законодавством України та цим Статутом;</w:t>
            </w:r>
          </w:p>
          <w:p w:rsidR="00000000" w:rsidRDefault="006C56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r>
              <w:rPr>
                <w:rFonts w:ascii="Times New Roman CYR" w:hAnsi="Times New Roman CYR" w:cs="Times New Roman CYR"/>
                <w:sz w:val="20"/>
                <w:szCs w:val="20"/>
              </w:rPr>
              <w:tab/>
              <w:t>отримувати iнформацiю щодо особи, на яку покладено обов'яз</w:t>
            </w:r>
            <w:r>
              <w:rPr>
                <w:rFonts w:ascii="Times New Roman CYR" w:hAnsi="Times New Roman CYR" w:cs="Times New Roman CYR"/>
                <w:sz w:val="20"/>
                <w:szCs w:val="20"/>
              </w:rPr>
              <w:t>ок iз складання перелiку акцiонерiв, якi мають право на участь у Загальних зборах, її мiсцезнаходження та режим роботи;</w:t>
            </w:r>
          </w:p>
          <w:p w:rsidR="00000000" w:rsidRDefault="006C56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r>
              <w:rPr>
                <w:rFonts w:ascii="Times New Roman CYR" w:hAnsi="Times New Roman CYR" w:cs="Times New Roman CYR"/>
                <w:sz w:val="20"/>
                <w:szCs w:val="20"/>
              </w:rPr>
              <w:tab/>
              <w:t>у разi емiсiї Товариством додаткових акцiй, користуватися переважним правом на придбання додатково розмiщуваних акцiй у процесi емiсiї</w:t>
            </w:r>
            <w:r>
              <w:rPr>
                <w:rFonts w:ascii="Times New Roman CYR" w:hAnsi="Times New Roman CYR" w:cs="Times New Roman CYR"/>
                <w:sz w:val="20"/>
                <w:szCs w:val="20"/>
              </w:rPr>
              <w:t xml:space="preserve"> Товариством акцiй (крiм випадку прийняття Загальними зборами рiшення про невикористання такого права) у порядку, встановленому законодавством;</w:t>
            </w:r>
          </w:p>
          <w:p w:rsidR="00000000" w:rsidRDefault="006C56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r>
              <w:rPr>
                <w:rFonts w:ascii="Times New Roman CYR" w:hAnsi="Times New Roman CYR" w:cs="Times New Roman CYR"/>
                <w:sz w:val="20"/>
                <w:szCs w:val="20"/>
              </w:rPr>
              <w:tab/>
              <w:t>уповноважувати третiх осiб на здiйснення всiх або частини прав, якi надаються акцiями Товариства;</w:t>
            </w:r>
          </w:p>
          <w:p w:rsidR="00000000" w:rsidRDefault="006C56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r>
              <w:rPr>
                <w:rFonts w:ascii="Times New Roman CYR" w:hAnsi="Times New Roman CYR" w:cs="Times New Roman CYR"/>
                <w:sz w:val="20"/>
                <w:szCs w:val="20"/>
              </w:rPr>
              <w:tab/>
              <w:t>вносити пр</w:t>
            </w:r>
            <w:r>
              <w:rPr>
                <w:rFonts w:ascii="Times New Roman CYR" w:hAnsi="Times New Roman CYR" w:cs="Times New Roman CYR"/>
                <w:sz w:val="20"/>
                <w:szCs w:val="20"/>
              </w:rPr>
              <w:t>опозицiї на розгляд Загальних зборiв та iнших органiв Товариства;</w:t>
            </w:r>
          </w:p>
          <w:p w:rsidR="00000000" w:rsidRDefault="006C56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r>
              <w:rPr>
                <w:rFonts w:ascii="Times New Roman CYR" w:hAnsi="Times New Roman CYR" w:cs="Times New Roman CYR"/>
                <w:sz w:val="20"/>
                <w:szCs w:val="20"/>
              </w:rPr>
              <w:tab/>
              <w:t>у разi лiквiдацiї Товариства отримувати частину майна Товариства або вартiсть частини майна Товариства, у пропорцiйнiй частцi належних акцiонеру простих акцiй у загальнiй кiлькостi простих</w:t>
            </w:r>
            <w:r>
              <w:rPr>
                <w:rFonts w:ascii="Times New Roman CYR" w:hAnsi="Times New Roman CYR" w:cs="Times New Roman CYR"/>
                <w:sz w:val="20"/>
                <w:szCs w:val="20"/>
              </w:rPr>
              <w:t xml:space="preserve"> акцiй;</w:t>
            </w:r>
          </w:p>
          <w:p w:rsidR="00000000" w:rsidRDefault="006C56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w:t>
            </w:r>
            <w:r>
              <w:rPr>
                <w:rFonts w:ascii="Times New Roman CYR" w:hAnsi="Times New Roman CYR" w:cs="Times New Roman CYR"/>
                <w:sz w:val="20"/>
                <w:szCs w:val="20"/>
              </w:rPr>
              <w:tab/>
              <w:t>продавати акцiї Товариства в разi прийняття Загальними зборами рiшення про викуп Товариством розмiщених ним акцiй;</w:t>
            </w:r>
          </w:p>
          <w:p w:rsidR="00000000" w:rsidRDefault="006C56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r>
              <w:rPr>
                <w:rFonts w:ascii="Times New Roman CYR" w:hAnsi="Times New Roman CYR" w:cs="Times New Roman CYR"/>
                <w:sz w:val="20"/>
                <w:szCs w:val="20"/>
              </w:rPr>
              <w:tab/>
              <w:t>вимагати здiйснення обов'язкового викупу Товариством належних йому голосуючих акцiй у встановлених цим Статутом та чинним законод</w:t>
            </w:r>
            <w:r>
              <w:rPr>
                <w:rFonts w:ascii="Times New Roman CYR" w:hAnsi="Times New Roman CYR" w:cs="Times New Roman CYR"/>
                <w:sz w:val="20"/>
                <w:szCs w:val="20"/>
              </w:rPr>
              <w:t>авством випадках;</w:t>
            </w:r>
          </w:p>
          <w:p w:rsidR="00000000" w:rsidRDefault="006C56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r>
              <w:rPr>
                <w:rFonts w:ascii="Times New Roman CYR" w:hAnsi="Times New Roman CYR" w:cs="Times New Roman CYR"/>
                <w:sz w:val="20"/>
                <w:szCs w:val="20"/>
              </w:rPr>
              <w:tab/>
              <w:t>на iншi права вiдповiдно до чинного законодавства України та Статуту Товариства.</w:t>
            </w:r>
          </w:p>
          <w:p w:rsidR="00000000" w:rsidRDefault="006C56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Акцiонери (акцiонер), якi на дату складання перелiку акцiонерiв, якi мають право на участь у Загальних зборах, сукупно є власниками 10 (десяти) i бiльше вi</w:t>
            </w:r>
            <w:r>
              <w:rPr>
                <w:rFonts w:ascii="Times New Roman CYR" w:hAnsi="Times New Roman CYR" w:cs="Times New Roman CYR"/>
                <w:sz w:val="20"/>
                <w:szCs w:val="20"/>
              </w:rPr>
              <w:t>дсоткiв голосуючих акцiй Товариства, мають також право:</w:t>
            </w:r>
          </w:p>
          <w:p w:rsidR="00000000" w:rsidRDefault="006C56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r>
              <w:rPr>
                <w:rFonts w:ascii="Times New Roman CYR" w:hAnsi="Times New Roman CYR" w:cs="Times New Roman CYR"/>
                <w:sz w:val="20"/>
                <w:szCs w:val="20"/>
              </w:rPr>
              <w:tab/>
              <w:t>призначати своїх представникiв для нагляду за реєстрацiєю акцiонерiв, проведенням Загальних зборiв, голосуванням та пiдбиттям їх пiдсумкiв. Про призначення таких представникiв Товариство повiдомляєт</w:t>
            </w:r>
            <w:r>
              <w:rPr>
                <w:rFonts w:ascii="Times New Roman CYR" w:hAnsi="Times New Roman CYR" w:cs="Times New Roman CYR"/>
                <w:sz w:val="20"/>
                <w:szCs w:val="20"/>
              </w:rPr>
              <w:t>ься письмово до початку реєстрацiї акцiонерiв;</w:t>
            </w:r>
          </w:p>
          <w:p w:rsidR="00000000" w:rsidRDefault="006C56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r>
              <w:rPr>
                <w:rFonts w:ascii="Times New Roman CYR" w:hAnsi="Times New Roman CYR" w:cs="Times New Roman CYR"/>
                <w:sz w:val="20"/>
                <w:szCs w:val="20"/>
              </w:rPr>
              <w:tab/>
              <w:t>вимагати вiд Наглядової ради скликання, а в передбачених законодавством України випадках - скликати позачерговi Загальнi збори самостiйно та приймати необхiднi для цього рiшення;</w:t>
            </w:r>
          </w:p>
          <w:p w:rsidR="00000000" w:rsidRDefault="006C56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r>
              <w:rPr>
                <w:rFonts w:ascii="Times New Roman CYR" w:hAnsi="Times New Roman CYR" w:cs="Times New Roman CYR"/>
                <w:sz w:val="20"/>
                <w:szCs w:val="20"/>
              </w:rPr>
              <w:tab/>
              <w:t>на iншi права вiдповiдно д</w:t>
            </w:r>
            <w:r>
              <w:rPr>
                <w:rFonts w:ascii="Times New Roman CYR" w:hAnsi="Times New Roman CYR" w:cs="Times New Roman CYR"/>
                <w:sz w:val="20"/>
                <w:szCs w:val="20"/>
              </w:rPr>
              <w:t>о чинного законодавства України.</w:t>
            </w:r>
          </w:p>
          <w:p w:rsidR="00000000" w:rsidRDefault="006C5662">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621"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Немає</w:t>
            </w:r>
          </w:p>
        </w:tc>
      </w:tr>
      <w:tr w:rsidR="00000000">
        <w:tblPrEx>
          <w:tblCellMar>
            <w:top w:w="0" w:type="dxa"/>
            <w:bottom w:w="0" w:type="dxa"/>
          </w:tblCellMar>
        </w:tblPrEx>
        <w:trPr>
          <w:trHeight w:val="300"/>
        </w:trPr>
        <w:tc>
          <w:tcPr>
            <w:tcW w:w="15083" w:type="dxa"/>
            <w:gridSpan w:val="5"/>
            <w:tcBorders>
              <w:top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lastRenderedPageBreak/>
              <w:t>Примітки:</w:t>
            </w:r>
          </w:p>
        </w:tc>
      </w:tr>
      <w:tr w:rsidR="00000000">
        <w:tblPrEx>
          <w:tblCellMar>
            <w:top w:w="0" w:type="dxa"/>
            <w:bottom w:w="0" w:type="dxa"/>
          </w:tblCellMar>
        </w:tblPrEx>
        <w:trPr>
          <w:trHeight w:val="300"/>
        </w:trPr>
        <w:tc>
          <w:tcPr>
            <w:tcW w:w="15083" w:type="dxa"/>
            <w:gridSpan w:val="5"/>
            <w:tcBorders>
              <w:top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Цiннi папери товариство у 2019 роцi не брали участi у торгах на органiзованих ринках. Фактiв лiстiнгу/делiстiнгу цiнних паперiв емiтента на фондових бiржах у звiтному роцi не було. Додаткової емiсiї не було. Торгiвля цiнними паперами є тiльки на українсько</w:t>
            </w:r>
            <w:r>
              <w:rPr>
                <w:rFonts w:ascii="Times New Roman CYR" w:hAnsi="Times New Roman CYR" w:cs="Times New Roman CYR"/>
                <w:sz w:val="20"/>
                <w:szCs w:val="20"/>
              </w:rPr>
              <w:t>му ринку.</w:t>
            </w:r>
          </w:p>
        </w:tc>
      </w:tr>
    </w:tbl>
    <w:p w:rsidR="00000000" w:rsidRDefault="006C5662">
      <w:pPr>
        <w:widowControl w:val="0"/>
        <w:autoSpaceDE w:val="0"/>
        <w:autoSpaceDN w:val="0"/>
        <w:adjustRightInd w:val="0"/>
        <w:spacing w:after="0" w:line="240" w:lineRule="auto"/>
        <w:rPr>
          <w:rFonts w:ascii="Times New Roman CYR" w:hAnsi="Times New Roman CYR" w:cs="Times New Roman CYR"/>
          <w:sz w:val="20"/>
          <w:szCs w:val="20"/>
        </w:rPr>
        <w:sectPr w:rsidR="00000000">
          <w:pgSz w:w="16838" w:h="11906" w:orient="landscape"/>
          <w:pgMar w:top="850" w:right="850" w:bottom="850" w:left="1400" w:header="720" w:footer="720" w:gutter="0"/>
          <w:cols w:space="720"/>
          <w:noEndnote/>
        </w:sectPr>
      </w:pPr>
    </w:p>
    <w:p w:rsidR="00000000" w:rsidRDefault="006C566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 Відомості про цінні папери емітента</w:t>
      </w:r>
    </w:p>
    <w:p w:rsidR="00000000" w:rsidRDefault="006C566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випуски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1250"/>
        <w:gridCol w:w="1350"/>
        <w:gridCol w:w="2400"/>
        <w:gridCol w:w="1700"/>
        <w:gridCol w:w="1500"/>
        <w:gridCol w:w="1450"/>
        <w:gridCol w:w="1450"/>
        <w:gridCol w:w="1200"/>
        <w:gridCol w:w="1400"/>
        <w:gridCol w:w="1400"/>
      </w:tblGrid>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Міжнародний ідентифікаційний номер</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Тип цінного папера</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Загальна номінальна вартість (грн)</w:t>
            </w:r>
          </w:p>
        </w:tc>
        <w:tc>
          <w:tcPr>
            <w:tcW w:w="1400"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Частка у статутному капіталі (у відсотках)</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400"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15.09.2010</w:t>
            </w:r>
          </w:p>
        </w:tc>
        <w:tc>
          <w:tcPr>
            <w:tcW w:w="135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34/09/1/10</w:t>
            </w:r>
          </w:p>
        </w:tc>
        <w:tc>
          <w:tcPr>
            <w:tcW w:w="24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Iвано-Франкiвське територiальне управлiння Державної комiсiї з цiнних паперiв та фондового ринку</w:t>
            </w:r>
          </w:p>
        </w:tc>
        <w:tc>
          <w:tcPr>
            <w:tcW w:w="17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UA4000088447</w:t>
            </w:r>
          </w:p>
        </w:tc>
        <w:tc>
          <w:tcPr>
            <w:tcW w:w="15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45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Бездокументарні іменні</w:t>
            </w:r>
          </w:p>
        </w:tc>
        <w:tc>
          <w:tcPr>
            <w:tcW w:w="145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2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106 000 000</w:t>
            </w:r>
          </w:p>
        </w:tc>
        <w:tc>
          <w:tcPr>
            <w:tcW w:w="14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106 000 000</w:t>
            </w:r>
          </w:p>
        </w:tc>
        <w:tc>
          <w:tcPr>
            <w:tcW w:w="1400"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13850" w:type="dxa"/>
            <w:gridSpan w:val="9"/>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Цiннi папери товариство у 2019 роцi не брали участi у торгах на органiзованих ринках. Фактiв лiстiнгу/делiстiнгу цiнних паперiв емiтента на фондових бiржах у звiтному роцi не було. Додаткової емiсiї не було. Торгiвля цiнними паперами є тiльки на українсько</w:t>
            </w:r>
            <w:r>
              <w:rPr>
                <w:rFonts w:ascii="Times New Roman CYR" w:hAnsi="Times New Roman CYR" w:cs="Times New Roman CYR"/>
              </w:rPr>
              <w:t>му ринку.</w:t>
            </w:r>
          </w:p>
        </w:tc>
      </w:tr>
    </w:tbl>
    <w:p w:rsidR="00000000" w:rsidRDefault="006C5662">
      <w:pPr>
        <w:widowControl w:val="0"/>
        <w:autoSpaceDE w:val="0"/>
        <w:autoSpaceDN w:val="0"/>
        <w:adjustRightInd w:val="0"/>
        <w:spacing w:after="0" w:line="240" w:lineRule="auto"/>
        <w:rPr>
          <w:rFonts w:ascii="Times New Roman CYR" w:hAnsi="Times New Roman CYR" w:cs="Times New Roman CYR"/>
        </w:rPr>
      </w:pPr>
    </w:p>
    <w:p w:rsidR="00000000" w:rsidRDefault="006C5662">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6C5662">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w:t>
      </w:r>
      <w:r>
        <w:rPr>
          <w:rFonts w:ascii="Times New Roman CYR" w:hAnsi="Times New Roman CYR" w:cs="Times New Roman CYR"/>
          <w:b/>
          <w:bCs/>
          <w:sz w:val="28"/>
          <w:szCs w:val="28"/>
        </w:rPr>
        <w:t>шій особі</w:t>
      </w:r>
    </w:p>
    <w:p w:rsidR="00000000" w:rsidRDefault="006C5662">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tblPr>
      <w:tblGrid>
        <w:gridCol w:w="1462"/>
        <w:gridCol w:w="2000"/>
        <w:gridCol w:w="2000"/>
        <w:gridCol w:w="2000"/>
        <w:gridCol w:w="2100"/>
        <w:gridCol w:w="1500"/>
        <w:gridCol w:w="1500"/>
        <w:gridCol w:w="2521"/>
      </w:tblGrid>
      <w:tr w:rsidR="00000000">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голосуючих акцій, права голосу за якими обмежено (шт.)</w:t>
            </w:r>
          </w:p>
        </w:tc>
        <w:tc>
          <w:tcPr>
            <w:tcW w:w="2521"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 xml:space="preserve">Кількість голосуючих акцій, права голосу за якими за результатами обмеження таких прав передано іншій особі (шт.) </w:t>
            </w:r>
          </w:p>
        </w:tc>
      </w:tr>
      <w:tr w:rsidR="00000000">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2521"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15.09.2010</w:t>
            </w:r>
          </w:p>
        </w:tc>
        <w:tc>
          <w:tcPr>
            <w:tcW w:w="20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34/09/1/10</w:t>
            </w:r>
          </w:p>
        </w:tc>
        <w:tc>
          <w:tcPr>
            <w:tcW w:w="20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UA4000088447</w:t>
            </w:r>
          </w:p>
        </w:tc>
        <w:tc>
          <w:tcPr>
            <w:tcW w:w="20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106 000 000</w:t>
            </w:r>
          </w:p>
        </w:tc>
        <w:tc>
          <w:tcPr>
            <w:tcW w:w="21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106 000 000</w:t>
            </w:r>
          </w:p>
        </w:tc>
        <w:tc>
          <w:tcPr>
            <w:tcW w:w="15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106 000 000</w:t>
            </w:r>
          </w:p>
        </w:tc>
        <w:tc>
          <w:tcPr>
            <w:tcW w:w="15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2521"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15083" w:type="dxa"/>
            <w:gridSpan w:val="8"/>
            <w:tcBorders>
              <w:top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Опис:</w:t>
            </w:r>
          </w:p>
        </w:tc>
      </w:tr>
      <w:tr w:rsidR="00000000">
        <w:tblPrEx>
          <w:tblCellMar>
            <w:top w:w="0" w:type="dxa"/>
            <w:bottom w:w="0" w:type="dxa"/>
          </w:tblCellMar>
        </w:tblPrEx>
        <w:trPr>
          <w:trHeight w:val="300"/>
        </w:trPr>
        <w:tc>
          <w:tcPr>
            <w:tcW w:w="15083" w:type="dxa"/>
            <w:gridSpan w:val="8"/>
            <w:tcBorders>
              <w:top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Обмежень немає</w:t>
            </w:r>
          </w:p>
        </w:tc>
      </w:tr>
    </w:tbl>
    <w:p w:rsidR="00000000" w:rsidRDefault="006C5662">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6C5662">
      <w:pPr>
        <w:widowControl w:val="0"/>
        <w:autoSpaceDE w:val="0"/>
        <w:autoSpaceDN w:val="0"/>
        <w:adjustRightInd w:val="0"/>
        <w:spacing w:after="0" w:line="240" w:lineRule="auto"/>
        <w:rPr>
          <w:rFonts w:ascii="Times New Roman CYR" w:hAnsi="Times New Roman CYR" w:cs="Times New Roman CYR"/>
          <w:sz w:val="20"/>
          <w:szCs w:val="20"/>
        </w:rPr>
        <w:sectPr w:rsidR="00000000">
          <w:pgSz w:w="16838" w:h="11906" w:orient="landscape"/>
          <w:pgMar w:top="850" w:right="850" w:bottom="850" w:left="1400" w:header="720" w:footer="720" w:gutter="0"/>
          <w:cols w:space="720"/>
          <w:noEndnote/>
        </w:sectPr>
      </w:pPr>
    </w:p>
    <w:p w:rsidR="00000000" w:rsidRDefault="006C566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XII. Інформація про виплату дивідендів та інших доходів за цінними паперами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000"/>
        <w:gridCol w:w="2000"/>
        <w:gridCol w:w="1500"/>
        <w:gridCol w:w="1500"/>
        <w:gridCol w:w="1500"/>
        <w:gridCol w:w="1500"/>
      </w:tblGrid>
      <w:tr w:rsidR="00000000">
        <w:tblPrEx>
          <w:tblCellMar>
            <w:top w:w="0" w:type="dxa"/>
            <w:bottom w:w="0" w:type="dxa"/>
          </w:tblCellMar>
        </w:tblPrEx>
        <w:trPr>
          <w:trHeight w:val="200"/>
        </w:trPr>
        <w:tc>
          <w:tcPr>
            <w:tcW w:w="4000" w:type="dxa"/>
            <w:gridSpan w:val="2"/>
            <w:vMerge w:val="restart"/>
            <w:tcBorders>
              <w:top w:val="single" w:sz="6" w:space="0" w:color="auto"/>
              <w:bottom w:val="nil"/>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Інформація про виплату дивідендів</w:t>
            </w:r>
          </w:p>
        </w:tc>
        <w:tc>
          <w:tcPr>
            <w:tcW w:w="3000"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результатами звітного періоду</w:t>
            </w:r>
          </w:p>
        </w:tc>
        <w:tc>
          <w:tcPr>
            <w:tcW w:w="3000"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У звітному періоді</w:t>
            </w:r>
          </w:p>
        </w:tc>
      </w:tr>
      <w:tr w:rsidR="00000000">
        <w:tblPrEx>
          <w:tblCellMar>
            <w:top w:w="0" w:type="dxa"/>
            <w:bottom w:w="0" w:type="dxa"/>
          </w:tblCellMar>
        </w:tblPrEx>
        <w:trPr>
          <w:trHeight w:val="200"/>
        </w:trPr>
        <w:tc>
          <w:tcPr>
            <w:tcW w:w="4000" w:type="dxa"/>
            <w:gridSpan w:val="2"/>
            <w:vMerge/>
            <w:tcBorders>
              <w:top w:val="nil"/>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b/>
                <w:bCs/>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простими акціями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привілейованими акціями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простими акціями</w:t>
            </w:r>
          </w:p>
        </w:tc>
        <w:tc>
          <w:tcPr>
            <w:tcW w:w="1500"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привілейованими акціями</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Сума нарахованих дивідендів, грн.</w:t>
            </w:r>
          </w:p>
        </w:tc>
        <w:tc>
          <w:tcPr>
            <w:tcW w:w="15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5 088 000</w:t>
            </w:r>
          </w:p>
        </w:tc>
        <w:tc>
          <w:tcPr>
            <w:tcW w:w="1500"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Нараховані дивіденди на одну акцію, грн.</w:t>
            </w:r>
          </w:p>
        </w:tc>
        <w:tc>
          <w:tcPr>
            <w:tcW w:w="15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0,048</w:t>
            </w:r>
          </w:p>
        </w:tc>
        <w:tc>
          <w:tcPr>
            <w:tcW w:w="1500"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Сума виплачених/перерахованих дивідендів, грн.</w:t>
            </w:r>
          </w:p>
        </w:tc>
        <w:tc>
          <w:tcPr>
            <w:tcW w:w="15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4 757 280,01</w:t>
            </w:r>
          </w:p>
        </w:tc>
        <w:tc>
          <w:tcPr>
            <w:tcW w:w="1500"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прийняття уповноваженим органом акціонерного товариства рішення про встановлення дати складення переліку осіб, які мають право на отримання дивідендів</w:t>
            </w:r>
          </w:p>
        </w:tc>
        <w:tc>
          <w:tcPr>
            <w:tcW w:w="15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16.05.2019</w:t>
            </w:r>
          </w:p>
        </w:tc>
        <w:tc>
          <w:tcPr>
            <w:tcW w:w="1500"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складення переліку осіб, які мають право на отримання дивідендів</w:t>
            </w:r>
          </w:p>
        </w:tc>
        <w:tc>
          <w:tcPr>
            <w:tcW w:w="15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31.05.2019</w:t>
            </w:r>
          </w:p>
        </w:tc>
        <w:tc>
          <w:tcPr>
            <w:tcW w:w="1500"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Спосіб виплати дивідендів</w:t>
            </w:r>
          </w:p>
        </w:tc>
        <w:tc>
          <w:tcPr>
            <w:tcW w:w="15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через депозитарну систему України</w:t>
            </w:r>
          </w:p>
        </w:tc>
        <w:tc>
          <w:tcPr>
            <w:tcW w:w="1500"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д/н</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(дати) перерахування дивідендів через депозитарну систему із зазначенням сум (грн) перерахованих дивідендів на відповідну дату</w:t>
            </w:r>
          </w:p>
        </w:tc>
        <w:tc>
          <w:tcPr>
            <w:tcW w:w="15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13.06.2019, 4 757 280,01</w:t>
            </w:r>
          </w:p>
        </w:tc>
        <w:tc>
          <w:tcPr>
            <w:tcW w:w="1500"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(дати) перерахування/ відправлення дивідендів безпосередньо акціонерам із зазначенням сум (грн) перерахованих/відправлених дивідендів на відповідну дату</w:t>
            </w:r>
          </w:p>
        </w:tc>
        <w:tc>
          <w:tcPr>
            <w:tcW w:w="15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000" w:type="dxa"/>
            <w:gridSpan w:val="5"/>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Дата прийняття загальними зборами акцiонерного товариства рiшення про виплату дивiдендiв</w:t>
            </w:r>
            <w:r>
              <w:rPr>
                <w:rFonts w:ascii="Times New Roman CYR" w:hAnsi="Times New Roman CYR" w:cs="Times New Roman CYR"/>
              </w:rPr>
              <w:t xml:space="preserve"> - 30.04.2019 р.</w:t>
            </w:r>
          </w:p>
          <w:p w:rsidR="00000000" w:rsidRDefault="006C5662">
            <w:pPr>
              <w:widowControl w:val="0"/>
              <w:autoSpaceDE w:val="0"/>
              <w:autoSpaceDN w:val="0"/>
              <w:adjustRightInd w:val="0"/>
              <w:spacing w:after="0" w:line="240" w:lineRule="auto"/>
              <w:jc w:val="both"/>
              <w:rPr>
                <w:rFonts w:ascii="Times New Roman CYR" w:hAnsi="Times New Roman CYR" w:cs="Times New Roman CYR"/>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Дата прийняття уповноваженим органом акцiонерного товариства рiшення про встановлення дати складення перелiку осiб, якi мають право на отримання дивiдендiв - 16.05.2019 р.</w:t>
            </w:r>
          </w:p>
          <w:p w:rsidR="00000000" w:rsidRDefault="006C5662">
            <w:pPr>
              <w:widowControl w:val="0"/>
              <w:autoSpaceDE w:val="0"/>
              <w:autoSpaceDN w:val="0"/>
              <w:adjustRightInd w:val="0"/>
              <w:spacing w:after="0" w:line="240" w:lineRule="auto"/>
              <w:jc w:val="both"/>
              <w:rPr>
                <w:rFonts w:ascii="Times New Roman CYR" w:hAnsi="Times New Roman CYR" w:cs="Times New Roman CYR"/>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Порядок та строк їх виплати:</w:t>
            </w:r>
          </w:p>
          <w:p w:rsidR="00000000" w:rsidRDefault="006C5662">
            <w:pPr>
              <w:widowControl w:val="0"/>
              <w:autoSpaceDE w:val="0"/>
              <w:autoSpaceDN w:val="0"/>
              <w:adjustRightInd w:val="0"/>
              <w:spacing w:after="0" w:line="240" w:lineRule="auto"/>
              <w:jc w:val="both"/>
              <w:rPr>
                <w:rFonts w:ascii="Times New Roman CYR" w:hAnsi="Times New Roman CYR" w:cs="Times New Roman CYR"/>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Дата початку строку виплати дивiдендiв - 01 червня 2019 року.</w:t>
            </w:r>
          </w:p>
          <w:p w:rsidR="00000000" w:rsidRDefault="006C5662">
            <w:pPr>
              <w:widowControl w:val="0"/>
              <w:autoSpaceDE w:val="0"/>
              <w:autoSpaceDN w:val="0"/>
              <w:adjustRightInd w:val="0"/>
              <w:spacing w:after="0" w:line="240" w:lineRule="auto"/>
              <w:jc w:val="both"/>
              <w:rPr>
                <w:rFonts w:ascii="Times New Roman CYR" w:hAnsi="Times New Roman CYR" w:cs="Times New Roman CYR"/>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Дивiденди виплачуються протягом 6 (шести) мiсяцiв з дня прийняття загальними зборами акцiонерiв Товариства рiшення про виплату дивiдендiв, тобто до 30 жовтня 2019 р.</w:t>
            </w:r>
          </w:p>
          <w:p w:rsidR="00000000" w:rsidRDefault="006C5662">
            <w:pPr>
              <w:widowControl w:val="0"/>
              <w:autoSpaceDE w:val="0"/>
              <w:autoSpaceDN w:val="0"/>
              <w:adjustRightInd w:val="0"/>
              <w:spacing w:after="0" w:line="240" w:lineRule="auto"/>
              <w:jc w:val="both"/>
              <w:rPr>
                <w:rFonts w:ascii="Times New Roman CYR" w:hAnsi="Times New Roman CYR" w:cs="Times New Roman CYR"/>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Дивiденди за резу</w:t>
            </w:r>
            <w:r>
              <w:rPr>
                <w:rFonts w:ascii="Times New Roman CYR" w:hAnsi="Times New Roman CYR" w:cs="Times New Roman CYR"/>
              </w:rPr>
              <w:t xml:space="preserve">льтатами дiяльностi Товариства у 2018 р. виплачуються через депозитарну систему України шляхом перерахування належних коштiв </w:t>
            </w:r>
            <w:r>
              <w:rPr>
                <w:rFonts w:ascii="Times New Roman CYR" w:hAnsi="Times New Roman CYR" w:cs="Times New Roman CYR"/>
              </w:rPr>
              <w:lastRenderedPageBreak/>
              <w:t>Нацiональному депозитарiю України на рахунок, вiдкритий у Розрахунковому центрi з обслуговування договорiв на фiнансових ринках для</w:t>
            </w:r>
            <w:r>
              <w:rPr>
                <w:rFonts w:ascii="Times New Roman CYR" w:hAnsi="Times New Roman CYR" w:cs="Times New Roman CYR"/>
              </w:rPr>
              <w:t xml:space="preserve"> зарахування на рахунки депозитарних установ для їх подальшого переказу на рахунки депонентiв.</w:t>
            </w:r>
          </w:p>
          <w:p w:rsidR="00000000" w:rsidRDefault="006C5662">
            <w:pPr>
              <w:widowControl w:val="0"/>
              <w:autoSpaceDE w:val="0"/>
              <w:autoSpaceDN w:val="0"/>
              <w:adjustRightInd w:val="0"/>
              <w:spacing w:after="0" w:line="240" w:lineRule="auto"/>
              <w:jc w:val="both"/>
              <w:rPr>
                <w:rFonts w:ascii="Times New Roman CYR" w:hAnsi="Times New Roman CYR" w:cs="Times New Roman CYR"/>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Товариство здiйснює виплату дивiдендiв шляхом виплати всiєї суми дивiдендiв у повному обсязi або кiлькома частками пропорцiйно всiм особам, що мають право на от</w:t>
            </w:r>
            <w:r>
              <w:rPr>
                <w:rFonts w:ascii="Times New Roman CYR" w:hAnsi="Times New Roman CYR" w:cs="Times New Roman CYR"/>
              </w:rPr>
              <w:t>римання дивiдендiв, по мiрi надходження коштiв на рахунок Товариства у межах строку виплати дивiдендiв. Витрати по отриманню дивiдендiв на банкiвський рахунок акцiонера несе акцiонер. Вiдповiдальнiсть за своєчаснiсть, достовiрнiсть та повноту наданих банкi</w:t>
            </w:r>
            <w:r>
              <w:rPr>
                <w:rFonts w:ascii="Times New Roman CYR" w:hAnsi="Times New Roman CYR" w:cs="Times New Roman CYR"/>
              </w:rPr>
              <w:t>вських реквiзитiв покладається на акцiонера.</w:t>
            </w:r>
          </w:p>
          <w:p w:rsidR="00000000" w:rsidRDefault="006C5662">
            <w:pPr>
              <w:widowControl w:val="0"/>
              <w:autoSpaceDE w:val="0"/>
              <w:autoSpaceDN w:val="0"/>
              <w:adjustRightInd w:val="0"/>
              <w:spacing w:after="0" w:line="240" w:lineRule="auto"/>
              <w:jc w:val="both"/>
              <w:rPr>
                <w:rFonts w:ascii="Times New Roman CYR" w:hAnsi="Times New Roman CYR" w:cs="Times New Roman CYR"/>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 про розподiл прибутку за результатами дiялностi у 2019 р. ще не прийнято.</w:t>
            </w:r>
          </w:p>
        </w:tc>
      </w:tr>
    </w:tbl>
    <w:p w:rsidR="00000000" w:rsidRDefault="006C5662">
      <w:pPr>
        <w:widowControl w:val="0"/>
        <w:autoSpaceDE w:val="0"/>
        <w:autoSpaceDN w:val="0"/>
        <w:adjustRightInd w:val="0"/>
        <w:spacing w:after="0" w:line="240" w:lineRule="auto"/>
        <w:rPr>
          <w:rFonts w:ascii="Times New Roman CYR" w:hAnsi="Times New Roman CYR" w:cs="Times New Roman CYR"/>
        </w:rPr>
      </w:pPr>
    </w:p>
    <w:p w:rsidR="00000000" w:rsidRDefault="006C5662">
      <w:pPr>
        <w:widowControl w:val="0"/>
        <w:autoSpaceDE w:val="0"/>
        <w:autoSpaceDN w:val="0"/>
        <w:adjustRightInd w:val="0"/>
        <w:spacing w:after="0" w:line="240" w:lineRule="auto"/>
        <w:rPr>
          <w:rFonts w:ascii="Times New Roman CYR" w:hAnsi="Times New Roman CYR" w:cs="Times New Roman CYR"/>
        </w:rPr>
      </w:pPr>
    </w:p>
    <w:p w:rsidR="00000000" w:rsidRDefault="006C566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XIII. Інформація про господарську та фінансову діяльність емітента</w:t>
      </w:r>
    </w:p>
    <w:p w:rsidR="00000000" w:rsidRDefault="006C566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основні засоби емітента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58"/>
        <w:gridCol w:w="1260"/>
        <w:gridCol w:w="1080"/>
        <w:gridCol w:w="1260"/>
        <w:gridCol w:w="1080"/>
        <w:gridCol w:w="1260"/>
        <w:gridCol w:w="1082"/>
      </w:tblGrid>
      <w:tr w:rsidR="00000000">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000000">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40 552</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35 860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40 552</w:t>
            </w:r>
          </w:p>
        </w:tc>
        <w:tc>
          <w:tcPr>
            <w:tcW w:w="1082"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35 860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32 452</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26 978</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32 452</w:t>
            </w:r>
          </w:p>
        </w:tc>
        <w:tc>
          <w:tcPr>
            <w:tcW w:w="1082"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26 978</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7 035</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7 465</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7 035</w:t>
            </w:r>
          </w:p>
        </w:tc>
        <w:tc>
          <w:tcPr>
            <w:tcW w:w="1082"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7 465</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592</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958</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592</w:t>
            </w:r>
          </w:p>
        </w:tc>
        <w:tc>
          <w:tcPr>
            <w:tcW w:w="1082"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958</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473</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459</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473</w:t>
            </w:r>
          </w:p>
        </w:tc>
        <w:tc>
          <w:tcPr>
            <w:tcW w:w="1082"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459</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40 552</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35 860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40 552</w:t>
            </w:r>
          </w:p>
        </w:tc>
        <w:tc>
          <w:tcPr>
            <w:tcW w:w="1082"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35 860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7022" w:type="dxa"/>
            <w:gridSpan w:val="6"/>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Первiсна вартiсть основних засобiв станом на 01.01.2019року складає 132480,0тис.грн. сума зносу 92288 тис. грн. Станом на 31.12.2019 року первiсна вартiсть складає 126295 тис.грн. сума зносу 90435 тис.грн. </w:t>
            </w:r>
          </w:p>
          <w:p w:rsidR="00000000" w:rsidRDefault="006C5662">
            <w:pPr>
              <w:widowControl w:val="0"/>
              <w:autoSpaceDE w:val="0"/>
              <w:autoSpaceDN w:val="0"/>
              <w:adjustRightInd w:val="0"/>
              <w:spacing w:after="0" w:line="240" w:lineRule="auto"/>
              <w:jc w:val="both"/>
              <w:rPr>
                <w:rFonts w:ascii="Times New Roman CYR" w:hAnsi="Times New Roman CYR" w:cs="Times New Roman CYR"/>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Ступiнь використання основних засобiв складає 50</w:t>
            </w:r>
            <w:r>
              <w:rPr>
                <w:rFonts w:ascii="Times New Roman CYR" w:hAnsi="Times New Roman CYR" w:cs="Times New Roman CYR"/>
              </w:rPr>
              <w:t>-80 %.Ступiнь зносу основних засобiв складає 20-80%.</w:t>
            </w:r>
          </w:p>
          <w:p w:rsidR="00000000" w:rsidRDefault="006C5662">
            <w:pPr>
              <w:widowControl w:val="0"/>
              <w:autoSpaceDE w:val="0"/>
              <w:autoSpaceDN w:val="0"/>
              <w:adjustRightInd w:val="0"/>
              <w:spacing w:after="0" w:line="240" w:lineRule="auto"/>
              <w:jc w:val="both"/>
              <w:rPr>
                <w:rFonts w:ascii="Times New Roman CYR" w:hAnsi="Times New Roman CYR" w:cs="Times New Roman CYR"/>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Суттєвих змiн у вартостi основних засобiв за рiк не було. Пiдприємство у виробничiй дiяльностi використовує власнi основнi засоби. Обмежень у використаннi основних засобiв немає.</w:t>
            </w:r>
          </w:p>
        </w:tc>
      </w:tr>
    </w:tbl>
    <w:p w:rsidR="00000000" w:rsidRDefault="006C5662">
      <w:pPr>
        <w:widowControl w:val="0"/>
        <w:autoSpaceDE w:val="0"/>
        <w:autoSpaceDN w:val="0"/>
        <w:adjustRightInd w:val="0"/>
        <w:spacing w:after="0" w:line="240" w:lineRule="auto"/>
        <w:rPr>
          <w:rFonts w:ascii="Times New Roman CYR" w:hAnsi="Times New Roman CYR" w:cs="Times New Roman CYR"/>
        </w:rPr>
      </w:pPr>
    </w:p>
    <w:p w:rsidR="00F97DF3" w:rsidRDefault="00F97DF3">
      <w:pPr>
        <w:widowControl w:val="0"/>
        <w:autoSpaceDE w:val="0"/>
        <w:autoSpaceDN w:val="0"/>
        <w:adjustRightInd w:val="0"/>
        <w:spacing w:after="0" w:line="240" w:lineRule="auto"/>
        <w:rPr>
          <w:rFonts w:ascii="Times New Roman CYR" w:hAnsi="Times New Roman CYR" w:cs="Times New Roman CYR"/>
        </w:rPr>
      </w:pPr>
    </w:p>
    <w:p w:rsidR="00F97DF3" w:rsidRDefault="00F97DF3">
      <w:pPr>
        <w:widowControl w:val="0"/>
        <w:autoSpaceDE w:val="0"/>
        <w:autoSpaceDN w:val="0"/>
        <w:adjustRightInd w:val="0"/>
        <w:spacing w:after="0" w:line="240" w:lineRule="auto"/>
        <w:rPr>
          <w:rFonts w:ascii="Times New Roman CYR" w:hAnsi="Times New Roman CYR" w:cs="Times New Roman CYR"/>
        </w:rPr>
      </w:pPr>
    </w:p>
    <w:p w:rsidR="00000000" w:rsidRDefault="006C566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2. Інформація щодо вартості чистих активів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260"/>
        <w:gridCol w:w="2740"/>
        <w:gridCol w:w="3000"/>
        <w:gridCol w:w="3000"/>
      </w:tblGrid>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звітний період</w:t>
            </w:r>
          </w:p>
        </w:tc>
        <w:tc>
          <w:tcPr>
            <w:tcW w:w="3000"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попередній період</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Розрахункова вартість чистих активів </w:t>
            </w:r>
            <w:r>
              <w:rPr>
                <w:rFonts w:ascii="Times New Roman CYR" w:hAnsi="Times New Roman CYR" w:cs="Times New Roman CYR"/>
              </w:rPr>
              <w:lastRenderedPageBreak/>
              <w:t>(тис.грн)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103 257</w:t>
            </w:r>
          </w:p>
        </w:tc>
        <w:tc>
          <w:tcPr>
            <w:tcW w:w="3000"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106 079</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106 000</w:t>
            </w:r>
          </w:p>
        </w:tc>
        <w:tc>
          <w:tcPr>
            <w:tcW w:w="3000"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106 000</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106 000</w:t>
            </w:r>
          </w:p>
        </w:tc>
        <w:tc>
          <w:tcPr>
            <w:tcW w:w="3000"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106 000</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740" w:type="dxa"/>
            <w:gridSpan w:val="3"/>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Розрахунок вартостi чистих активiв вiдбувався вiдповiдно до методичних рекомендацiй ДКЦПФР (Рiшення № 485 вiд 17.11.2004 року) та Положення (стандарт) бухгалтерського облiку 2"Баланс",затвердженого Наказом Мiнiстерства фiнансiв України 31.03.99 N 87 (iз зм</w:t>
            </w:r>
            <w:r>
              <w:rPr>
                <w:rFonts w:ascii="Times New Roman CYR" w:hAnsi="Times New Roman CYR" w:cs="Times New Roman CYR"/>
              </w:rPr>
              <w:t>iнами та доповненнями). Визначення вартостi чистих активiв проводилося за формулою: Чистi активи = Необоротнi активи + Оборотнi активи + Витрати майбутнiх перiодiв- Довгостроковi зобов'язання - Поточнi зобов'язання - Забезпечення наступних виплат i платежi</w:t>
            </w:r>
            <w:r>
              <w:rPr>
                <w:rFonts w:ascii="Times New Roman CYR" w:hAnsi="Times New Roman CYR" w:cs="Times New Roman CYR"/>
              </w:rPr>
              <w:t>в - Доходи майбутнiх перiодiв.</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Висновок</w:t>
            </w:r>
          </w:p>
        </w:tc>
        <w:tc>
          <w:tcPr>
            <w:tcW w:w="8740" w:type="dxa"/>
            <w:gridSpan w:val="3"/>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Вартiсть чистих активiв Товариства складає 103257 тис. грн., що менше розмiру статутного капiталу  та не вiдповiдає вимогам п. 3 статтi 155 Цивiльного кодексу України.  </w:t>
            </w:r>
          </w:p>
        </w:tc>
      </w:tr>
    </w:tbl>
    <w:p w:rsidR="00000000" w:rsidRDefault="006C5662">
      <w:pPr>
        <w:widowControl w:val="0"/>
        <w:autoSpaceDE w:val="0"/>
        <w:autoSpaceDN w:val="0"/>
        <w:adjustRightInd w:val="0"/>
        <w:spacing w:after="0" w:line="240" w:lineRule="auto"/>
        <w:rPr>
          <w:rFonts w:ascii="Times New Roman CYR" w:hAnsi="Times New Roman CYR" w:cs="Times New Roman CYR"/>
        </w:rPr>
      </w:pPr>
    </w:p>
    <w:p w:rsidR="00000000" w:rsidRDefault="006C566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3. Інформація про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780"/>
        <w:gridCol w:w="1440"/>
        <w:gridCol w:w="1480"/>
        <w:gridCol w:w="1940"/>
        <w:gridCol w:w="1328"/>
      </w:tblGrid>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rPr>
            </w:pPr>
          </w:p>
        </w:tc>
        <w:tc>
          <w:tcPr>
            <w:tcW w:w="144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28"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w:t>
            </w:r>
            <w:r>
              <w:rPr>
                <w:rFonts w:ascii="Times New Roman CYR" w:hAnsi="Times New Roman CYR" w:cs="Times New Roman CYR"/>
              </w:rPr>
              <w:t>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rPr>
            </w:pPr>
          </w:p>
        </w:tc>
        <w:tc>
          <w:tcPr>
            <w:tcW w:w="144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28"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171</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9 577</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9 748</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188" w:type="dxa"/>
            <w:gridSpan w:val="4"/>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д/н</w:t>
            </w:r>
          </w:p>
        </w:tc>
      </w:tr>
    </w:tbl>
    <w:p w:rsidR="00000000" w:rsidRDefault="006C5662">
      <w:pPr>
        <w:widowControl w:val="0"/>
        <w:autoSpaceDE w:val="0"/>
        <w:autoSpaceDN w:val="0"/>
        <w:adjustRightInd w:val="0"/>
        <w:spacing w:after="0" w:line="240" w:lineRule="auto"/>
        <w:rPr>
          <w:rFonts w:ascii="Times New Roman CYR" w:hAnsi="Times New Roman CYR" w:cs="Times New Roman CYR"/>
        </w:rPr>
      </w:pPr>
    </w:p>
    <w:p w:rsidR="00F97DF3" w:rsidRDefault="00F97DF3">
      <w:pPr>
        <w:widowControl w:val="0"/>
        <w:autoSpaceDE w:val="0"/>
        <w:autoSpaceDN w:val="0"/>
        <w:adjustRightInd w:val="0"/>
        <w:spacing w:after="0" w:line="240" w:lineRule="auto"/>
        <w:rPr>
          <w:rFonts w:ascii="Times New Roman CYR" w:hAnsi="Times New Roman CYR" w:cs="Times New Roman CYR"/>
        </w:rPr>
      </w:pPr>
    </w:p>
    <w:p w:rsidR="00F97DF3" w:rsidRDefault="00F97DF3">
      <w:pPr>
        <w:widowControl w:val="0"/>
        <w:autoSpaceDE w:val="0"/>
        <w:autoSpaceDN w:val="0"/>
        <w:adjustRightInd w:val="0"/>
        <w:spacing w:after="0" w:line="240" w:lineRule="auto"/>
        <w:rPr>
          <w:rFonts w:ascii="Times New Roman CYR" w:hAnsi="Times New Roman CYR" w:cs="Times New Roman CYR"/>
        </w:rPr>
      </w:pPr>
    </w:p>
    <w:p w:rsidR="00F97DF3" w:rsidRDefault="00F97DF3">
      <w:pPr>
        <w:widowControl w:val="0"/>
        <w:autoSpaceDE w:val="0"/>
        <w:autoSpaceDN w:val="0"/>
        <w:adjustRightInd w:val="0"/>
        <w:spacing w:after="0" w:line="240" w:lineRule="auto"/>
        <w:rPr>
          <w:rFonts w:ascii="Times New Roman CYR" w:hAnsi="Times New Roman CYR" w:cs="Times New Roman CYR"/>
        </w:rPr>
      </w:pPr>
    </w:p>
    <w:p w:rsidR="00000000" w:rsidRDefault="006C566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6. Інформація про осіб, послугами яких користується емітент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"НАЦIОНАЛЬНИЙ ДЕПОЗИТАРIЙ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lastRenderedPageBreak/>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04107, Україна, м.Київ, вул.Тропiнiнна 7-Г</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д/н</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(044)363-04-00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(044)363-04-00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Професiйна дiяльнiсть на фондовому ринку - депозитарна дiяльнiсть, Депозитарна дiяльнiсть депозитарiю цiнних паперiв.</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ПАТ "НДУ" надає  послуги з депозитарного обслуговування випускiв цiнних паперiв. ПАТ "НДУ" набув статусу Центрального депозитарiю цiнних паперiв. Вiдповiдно до вимог Закону України "Про депозитарну систему України" провадження депозитарної дiяльностi Центр</w:t>
            </w:r>
            <w:r>
              <w:rPr>
                <w:rFonts w:ascii="Times New Roman CYR" w:hAnsi="Times New Roman CYR" w:cs="Times New Roman CYR"/>
              </w:rPr>
              <w:t>ального депозитарiю не вимагає надання лiцензiї НКЦПФР.</w:t>
            </w:r>
          </w:p>
          <w:p w:rsidR="00000000" w:rsidRDefault="006C566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Загальний порядок надання Центральним депозитарiєм послуг, пов'язаних iз провадженням депозитарної дiяльностi, визначається Правилами Центрального депозитарiю цiнних паперiв, зареєстрованими рiшенням </w:t>
            </w:r>
            <w:r>
              <w:rPr>
                <w:rFonts w:ascii="Times New Roman CYR" w:hAnsi="Times New Roman CYR" w:cs="Times New Roman CYR"/>
              </w:rPr>
              <w:t>Нацiональної комiсiї з цiнних паперiв та фондового ринку.</w:t>
            </w:r>
          </w:p>
        </w:tc>
      </w:tr>
    </w:tbl>
    <w:p w:rsidR="00000000" w:rsidRDefault="006C5662">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АКЦIОНЕРНЕ ТОВАРИСТВО "СКАЙ БАНК"</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09620081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01054, Україна, м.Київ, вул. Гончара Олеся, б.76/2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2307</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10.10.2013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0577063101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0577063101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Професiйна дiяльнiсть на фондовому ринку - депозитарна дiяльнiсть. Депозитарна дiяльнiсть депозитарної установи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Д/н</w:t>
            </w:r>
          </w:p>
        </w:tc>
      </w:tr>
    </w:tbl>
    <w:p w:rsidR="00000000" w:rsidRDefault="006C5662">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 xml:space="preserve">Повне найменування юридичної особи або прізвище, ім'я, </w:t>
            </w:r>
            <w:r>
              <w:rPr>
                <w:rFonts w:ascii="Times New Roman CYR" w:hAnsi="Times New Roman CYR" w:cs="Times New Roman CYR"/>
                <w:b/>
                <w:bCs/>
              </w:rPr>
              <w:lastRenderedPageBreak/>
              <w:t>по батькові фізичної особи</w:t>
            </w:r>
          </w:p>
        </w:tc>
        <w:tc>
          <w:tcPr>
            <w:tcW w:w="4000"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 xml:space="preserve">ПРИВАТНЕ </w:t>
            </w:r>
            <w:r>
              <w:rPr>
                <w:rFonts w:ascii="Times New Roman CYR" w:hAnsi="Times New Roman CYR" w:cs="Times New Roman CYR"/>
              </w:rPr>
              <w:lastRenderedPageBreak/>
              <w:t>ПIДПРИЄМСТВО"АУДИТОРСЬКА ФIРМА "БГС АУДИТ"</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lastRenderedPageBreak/>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Приватне підприємство</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31235849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61024, Україна, Харківська обл., м.Харкiв, вул. Гуданова, 9/11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4659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АПУ</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28.01.2016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(057)7 140 190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(057)7 140 190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Аудиторська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Д/н</w:t>
            </w:r>
          </w:p>
        </w:tc>
      </w:tr>
    </w:tbl>
    <w:p w:rsidR="00000000" w:rsidRDefault="006C5662">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Україна, м.Київ, вулиця Антоновича,</w:t>
            </w:r>
            <w:r>
              <w:rPr>
                <w:rFonts w:ascii="Times New Roman CYR" w:hAnsi="Times New Roman CYR" w:cs="Times New Roman CYR"/>
              </w:rPr>
              <w:t>будинок 51, офiс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DR/00001/APA</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498-38-15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Оприлюдненняя регульованої iнформацiї вiд iменi учасникiв фондового ринку</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Оприлюднення регульованої iнформацiї у Загальнодоступнiй iнформацiйнiй базi даних Нацiональної комiсiї з цiнних паперiв та фондового ринку . Свiдоцтво безстроково.</w:t>
            </w:r>
          </w:p>
          <w:p w:rsidR="00000000" w:rsidRDefault="006C566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Свiдоцтво DR/00002/ARM на Подання електронної звiтнотi та/або адмiнiстративних даних до НКЦП</w:t>
            </w:r>
            <w:r>
              <w:rPr>
                <w:rFonts w:ascii="Times New Roman CYR" w:hAnsi="Times New Roman CYR" w:cs="Times New Roman CYR"/>
              </w:rPr>
              <w:t xml:space="preserve">ФР. Видано НКЦПФР. Свiдоцтво безстроково. </w:t>
            </w:r>
          </w:p>
          <w:p w:rsidR="00000000" w:rsidRDefault="006C5662">
            <w:pPr>
              <w:widowControl w:val="0"/>
              <w:autoSpaceDE w:val="0"/>
              <w:autoSpaceDN w:val="0"/>
              <w:adjustRightInd w:val="0"/>
              <w:spacing w:after="0" w:line="240" w:lineRule="auto"/>
              <w:jc w:val="both"/>
              <w:rPr>
                <w:rFonts w:ascii="Times New Roman CYR" w:hAnsi="Times New Roman CYR" w:cs="Times New Roman CYR"/>
              </w:rPr>
            </w:pPr>
          </w:p>
        </w:tc>
      </w:tr>
    </w:tbl>
    <w:p w:rsidR="00000000" w:rsidRDefault="006C5662">
      <w:pPr>
        <w:widowControl w:val="0"/>
        <w:autoSpaceDE w:val="0"/>
        <w:autoSpaceDN w:val="0"/>
        <w:adjustRightInd w:val="0"/>
        <w:spacing w:after="0" w:line="240" w:lineRule="auto"/>
        <w:rPr>
          <w:rFonts w:ascii="Times New Roman CYR" w:hAnsi="Times New Roman CYR" w:cs="Times New Roman CYR"/>
        </w:rPr>
      </w:pPr>
    </w:p>
    <w:p w:rsidR="00000000" w:rsidRDefault="006C5662">
      <w:pPr>
        <w:widowControl w:val="0"/>
        <w:autoSpaceDE w:val="0"/>
        <w:autoSpaceDN w:val="0"/>
        <w:adjustRightInd w:val="0"/>
        <w:spacing w:after="0" w:line="240" w:lineRule="auto"/>
        <w:rPr>
          <w:rFonts w:ascii="Times New Roman CYR" w:hAnsi="Times New Roman CYR" w:cs="Times New Roman CYR"/>
        </w:rPr>
        <w:sectPr w:rsidR="00000000">
          <w:pgSz w:w="12240" w:h="15840"/>
          <w:pgMar w:top="850" w:right="850" w:bottom="850" w:left="1400" w:header="720" w:footer="720" w:gutter="0"/>
          <w:cols w:space="720"/>
          <w:noEndnote/>
        </w:sectPr>
      </w:pPr>
    </w:p>
    <w:tbl>
      <w:tblPr>
        <w:tblW w:w="0" w:type="auto"/>
        <w:tblInd w:w="108" w:type="dxa"/>
        <w:tblLayout w:type="fixed"/>
        <w:tblLook w:val="0000"/>
      </w:tblPr>
      <w:tblGrid>
        <w:gridCol w:w="2160"/>
        <w:gridCol w:w="4466"/>
        <w:gridCol w:w="1654"/>
        <w:gridCol w:w="1720"/>
      </w:tblGrid>
      <w:tr w:rsidR="00000000">
        <w:tblPrEx>
          <w:tblCellMar>
            <w:top w:w="0" w:type="dxa"/>
            <w:bottom w:w="0" w:type="dxa"/>
          </w:tblCellMar>
        </w:tblPrEx>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000000">
        <w:tblPrEx>
          <w:tblCellMar>
            <w:top w:w="0" w:type="dxa"/>
            <w:bottom w:w="0" w:type="dxa"/>
          </w:tblCellMar>
        </w:tblPrEx>
        <w:trPr>
          <w:gridBefore w:val="2"/>
          <w:wBefore w:w="6626" w:type="dxa"/>
          <w:trHeight w:val="300"/>
        </w:trPr>
        <w:tc>
          <w:tcPr>
            <w:tcW w:w="1654" w:type="dxa"/>
            <w:tcBorders>
              <w:top w:val="nil"/>
              <w:left w:val="nil"/>
              <w:bottom w:val="nil"/>
              <w:right w:val="single" w:sz="6" w:space="0" w:color="auto"/>
            </w:tcBorders>
            <w:vAlign w:val="center"/>
          </w:tcPr>
          <w:p w:rsidR="00000000" w:rsidRDefault="006C5662">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01.01.2020</w:t>
            </w:r>
          </w:p>
        </w:tc>
      </w:tr>
      <w:tr w:rsidR="00000000">
        <w:tblPrEx>
          <w:tblCellMar>
            <w:top w:w="0" w:type="dxa"/>
            <w:bottom w:w="0" w:type="dxa"/>
          </w:tblCellMar>
        </w:tblPrEx>
        <w:trPr>
          <w:trHeight w:val="298"/>
        </w:trPr>
        <w:tc>
          <w:tcPr>
            <w:tcW w:w="2160" w:type="dxa"/>
            <w:tcBorders>
              <w:top w:val="nil"/>
              <w:left w:val="nil"/>
              <w:bottom w:val="nil"/>
              <w:right w:val="nil"/>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66" w:type="dxa"/>
            <w:tcBorders>
              <w:top w:val="nil"/>
              <w:left w:val="nil"/>
              <w:bottom w:val="nil"/>
              <w:right w:val="nil"/>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"ЗАВОД ТОНКОГО ОРГАНIЧНОГО СИНТЕЗУ "БАРВА"</w:t>
            </w:r>
          </w:p>
        </w:tc>
        <w:tc>
          <w:tcPr>
            <w:tcW w:w="1654" w:type="dxa"/>
            <w:tcBorders>
              <w:top w:val="nil"/>
              <w:left w:val="nil"/>
              <w:bottom w:val="nil"/>
              <w:right w:val="single" w:sz="6" w:space="0" w:color="auto"/>
            </w:tcBorders>
            <w:vAlign w:val="center"/>
          </w:tcPr>
          <w:p w:rsidR="00000000" w:rsidRDefault="006C5662">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32257423</w:t>
            </w:r>
          </w:p>
        </w:tc>
      </w:tr>
      <w:tr w:rsidR="00000000">
        <w:tblPrEx>
          <w:tblCellMar>
            <w:top w:w="0" w:type="dxa"/>
            <w:bottom w:w="0" w:type="dxa"/>
          </w:tblCellMar>
        </w:tblPrEx>
        <w:trPr>
          <w:trHeight w:val="298"/>
        </w:trPr>
        <w:tc>
          <w:tcPr>
            <w:tcW w:w="2160" w:type="dxa"/>
            <w:tcBorders>
              <w:top w:val="nil"/>
              <w:left w:val="nil"/>
              <w:bottom w:val="nil"/>
              <w:right w:val="nil"/>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66" w:type="dxa"/>
            <w:tcBorders>
              <w:top w:val="nil"/>
              <w:left w:val="nil"/>
              <w:bottom w:val="nil"/>
              <w:right w:val="nil"/>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Івано-Франківська область, с.Ямниця</w:t>
            </w:r>
          </w:p>
        </w:tc>
        <w:tc>
          <w:tcPr>
            <w:tcW w:w="1654" w:type="dxa"/>
            <w:tcBorders>
              <w:top w:val="nil"/>
              <w:left w:val="nil"/>
              <w:bottom w:val="nil"/>
              <w:right w:val="single" w:sz="6" w:space="0" w:color="auto"/>
            </w:tcBorders>
            <w:vAlign w:val="center"/>
          </w:tcPr>
          <w:p w:rsidR="00000000" w:rsidRDefault="006C5662">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КОАТУУ</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2625888601</w:t>
            </w:r>
          </w:p>
        </w:tc>
      </w:tr>
      <w:tr w:rsidR="00000000">
        <w:tblPrEx>
          <w:tblCellMar>
            <w:top w:w="0" w:type="dxa"/>
            <w:bottom w:w="0" w:type="dxa"/>
          </w:tblCellMar>
        </w:tblPrEx>
        <w:trPr>
          <w:trHeight w:val="298"/>
        </w:trPr>
        <w:tc>
          <w:tcPr>
            <w:tcW w:w="2160" w:type="dxa"/>
            <w:tcBorders>
              <w:top w:val="nil"/>
              <w:left w:val="nil"/>
              <w:bottom w:val="nil"/>
              <w:right w:val="nil"/>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66" w:type="dxa"/>
            <w:tcBorders>
              <w:top w:val="nil"/>
              <w:left w:val="nil"/>
              <w:bottom w:val="nil"/>
              <w:right w:val="nil"/>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654" w:type="dxa"/>
            <w:tcBorders>
              <w:top w:val="nil"/>
              <w:left w:val="nil"/>
              <w:bottom w:val="nil"/>
              <w:right w:val="single" w:sz="6" w:space="0" w:color="auto"/>
            </w:tcBorders>
            <w:vAlign w:val="center"/>
          </w:tcPr>
          <w:p w:rsidR="00000000" w:rsidRDefault="006C5662">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КОПФГ</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000000">
        <w:tblPrEx>
          <w:tblCellMar>
            <w:top w:w="0" w:type="dxa"/>
            <w:bottom w:w="0" w:type="dxa"/>
          </w:tblCellMar>
        </w:tblPrEx>
        <w:trPr>
          <w:trHeight w:val="298"/>
        </w:trPr>
        <w:tc>
          <w:tcPr>
            <w:tcW w:w="2160" w:type="dxa"/>
            <w:tcBorders>
              <w:top w:val="nil"/>
              <w:left w:val="nil"/>
              <w:bottom w:val="nil"/>
              <w:right w:val="nil"/>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66" w:type="dxa"/>
            <w:tcBorders>
              <w:top w:val="nil"/>
              <w:left w:val="nil"/>
              <w:bottom w:val="nil"/>
              <w:right w:val="nil"/>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Виробництво пластмас у первинних формах</w:t>
            </w:r>
          </w:p>
        </w:tc>
        <w:tc>
          <w:tcPr>
            <w:tcW w:w="1654" w:type="dxa"/>
            <w:tcBorders>
              <w:top w:val="nil"/>
              <w:left w:val="nil"/>
              <w:bottom w:val="nil"/>
              <w:right w:val="single" w:sz="6" w:space="0" w:color="auto"/>
            </w:tcBorders>
            <w:vAlign w:val="center"/>
          </w:tcPr>
          <w:p w:rsidR="00000000" w:rsidRDefault="006C5662">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КВЕД</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20.16</w:t>
            </w:r>
          </w:p>
        </w:tc>
      </w:tr>
    </w:tbl>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w:t>
      </w:r>
      <w:r>
        <w:rPr>
          <w:rFonts w:ascii="Times New Roman CYR" w:hAnsi="Times New Roman CYR" w:cs="Times New Roman CYR"/>
        </w:rPr>
        <w:t>165</w:t>
      </w:r>
    </w:p>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77422 с.Ямниця, вул.Галицька, буд.58, (0342)50-68-75</w:t>
      </w:r>
    </w:p>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без десяткового знака</w:t>
      </w:r>
    </w:p>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Складено </w:t>
      </w:r>
      <w:r>
        <w:rPr>
          <w:rFonts w:ascii="Times New Roman CYR" w:hAnsi="Times New Roman CYR" w:cs="Times New Roman CYR"/>
        </w:rPr>
        <w:t>(зробити позначку "v" у відповідній клітинці):</w:t>
      </w:r>
    </w:p>
    <w:tbl>
      <w:tblPr>
        <w:tblW w:w="0" w:type="auto"/>
        <w:tblInd w:w="108" w:type="dxa"/>
        <w:tblLayout w:type="fixed"/>
        <w:tblLook w:val="0000"/>
      </w:tblPr>
      <w:tblGrid>
        <w:gridCol w:w="5650"/>
        <w:gridCol w:w="350"/>
      </w:tblGrid>
      <w:tr w:rsidR="00000000">
        <w:tblPrEx>
          <w:tblCellMar>
            <w:top w:w="0" w:type="dxa"/>
            <w:bottom w:w="0" w:type="dxa"/>
          </w:tblCellMar>
        </w:tblPrEx>
        <w:trPr>
          <w:trHeight w:val="298"/>
        </w:trPr>
        <w:tc>
          <w:tcPr>
            <w:tcW w:w="5650" w:type="dxa"/>
            <w:vMerge w:val="restart"/>
            <w:tcBorders>
              <w:top w:val="nil"/>
              <w:left w:val="nil"/>
              <w:bottom w:val="nil"/>
              <w:right w:val="nil"/>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положеннями (стандартами) бухгалтерського обліку</w:t>
            </w:r>
          </w:p>
        </w:tc>
        <w:tc>
          <w:tcPr>
            <w:tcW w:w="35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v</w:t>
            </w:r>
          </w:p>
        </w:tc>
      </w:tr>
      <w:tr w:rsidR="00000000">
        <w:tblPrEx>
          <w:tblCellMar>
            <w:top w:w="0" w:type="dxa"/>
            <w:bottom w:w="0" w:type="dxa"/>
          </w:tblCellMar>
        </w:tblPrEx>
        <w:trPr>
          <w:trHeight w:val="298"/>
        </w:trPr>
        <w:tc>
          <w:tcPr>
            <w:tcW w:w="5650" w:type="dxa"/>
            <w:vMerge w:val="restart"/>
            <w:tcBorders>
              <w:top w:val="nil"/>
              <w:left w:val="nil"/>
              <w:bottom w:val="nil"/>
              <w:right w:val="nil"/>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міжнародними стандартами фінансової звітності</w:t>
            </w:r>
          </w:p>
        </w:tc>
        <w:tc>
          <w:tcPr>
            <w:tcW w:w="35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p>
        </w:tc>
      </w:tr>
    </w:tbl>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Баланс</w:t>
      </w:r>
    </w:p>
    <w:p w:rsidR="00000000" w:rsidRDefault="006C566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фінансовий стан)</w:t>
      </w:r>
    </w:p>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sz w:val="24"/>
          <w:szCs w:val="24"/>
        </w:rPr>
        <w:t>на 31.12.2019 p.</w:t>
      </w:r>
    </w:p>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524"/>
        <w:gridCol w:w="1205"/>
        <w:gridCol w:w="296"/>
        <w:gridCol w:w="1349"/>
      </w:tblGrid>
      <w:tr w:rsidR="00000000">
        <w:tblPrEx>
          <w:tblCellMar>
            <w:top w:w="0" w:type="dxa"/>
            <w:bottom w:w="0" w:type="dxa"/>
          </w:tblCellMar>
        </w:tblPrEx>
        <w:trPr>
          <w:gridBefore w:val="3"/>
          <w:wBefore w:w="7150" w:type="dxa"/>
          <w:trHeight w:val="280"/>
        </w:trPr>
        <w:tc>
          <w:tcPr>
            <w:tcW w:w="1501" w:type="dxa"/>
            <w:gridSpan w:val="2"/>
            <w:tcBorders>
              <w:top w:val="nil"/>
              <w:left w:val="nil"/>
              <w:bottom w:val="nil"/>
              <w:right w:val="single" w:sz="6" w:space="0" w:color="auto"/>
            </w:tcBorders>
            <w:vAlign w:val="center"/>
          </w:tcPr>
          <w:p w:rsidR="00000000" w:rsidRDefault="006C5662">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49"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1801001</w:t>
            </w:r>
          </w:p>
        </w:tc>
      </w:tr>
      <w:tr w:rsidR="00000000">
        <w:tblPrEx>
          <w:tblCellMar>
            <w:top w:w="0" w:type="dxa"/>
            <w:bottom w:w="0" w:type="dxa"/>
          </w:tblCellMar>
        </w:tblPrEx>
        <w:trPr>
          <w:trHeight w:val="3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періоду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 Необоротні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40 552</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35 860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132 840</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126 295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( 92 288 )</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( 90 435 )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Інвестиційна нерухомість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які обліковуються за методом участі в капіталі інших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податкові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Гудвіл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аквізиційні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у централізованих страхових резервних фондах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40 552</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35 860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II. 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18 220</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10 569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Виробничі 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8 202</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4 484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Незавершене виробництво</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5 259</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2 796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4 297</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2 916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462</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Депозити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Векселі одержані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продукцію,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29 603</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38 848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за виданими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2 017</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1 412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3 841</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 нарахованих доходів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4 052</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681</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12 305</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25 154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Готівка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Рахунки в банках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12 293</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25 153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377</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Частка перестраховика у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 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збитків або резервах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125</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71 221</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77 145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2 126</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113 899</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113 005</w:t>
            </w:r>
          </w:p>
        </w:tc>
      </w:tr>
    </w:tbl>
    <w:p w:rsidR="00000000" w:rsidRDefault="006C5662">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1729"/>
        <w:gridCol w:w="1645"/>
      </w:tblGrid>
      <w:tr w:rsidR="00000000">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періоду</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 Власний капітал</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106 000</w:t>
            </w:r>
          </w:p>
        </w:tc>
        <w:tc>
          <w:tcPr>
            <w:tcW w:w="1645"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106 000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Внески до незареєстрованого статутного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Капітал у дооцінках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Емісійний дохід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1412</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79</w:t>
            </w:r>
          </w:p>
        </w:tc>
        <w:tc>
          <w:tcPr>
            <w:tcW w:w="1645"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-2 743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Вилучений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106 079</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103 257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II. Довгострокові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податкові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Пенсійні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довгострокові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забезпечення витрат персоналу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Цільове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Благодійна допомога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1526</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збитків або резерв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1532</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1533</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 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1534</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Інвестиційні контракти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Призовий фонд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 на виплату джек-поту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IІІ. Поточні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Векселі видані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4 933</w:t>
            </w:r>
          </w:p>
        </w:tc>
        <w:tc>
          <w:tcPr>
            <w:tcW w:w="1645"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9 084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w:t>
            </w:r>
          </w:p>
        </w:tc>
        <w:tc>
          <w:tcPr>
            <w:tcW w:w="1645"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144</w:t>
            </w:r>
          </w:p>
        </w:tc>
        <w:tc>
          <w:tcPr>
            <w:tcW w:w="1645"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157</w:t>
            </w:r>
          </w:p>
        </w:tc>
        <w:tc>
          <w:tcPr>
            <w:tcW w:w="1645"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634</w:t>
            </w:r>
          </w:p>
        </w:tc>
        <w:tc>
          <w:tcPr>
            <w:tcW w:w="1645"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одержаними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412</w:t>
            </w:r>
          </w:p>
        </w:tc>
        <w:tc>
          <w:tcPr>
            <w:tcW w:w="1645"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473</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учасниками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страховою діяльністю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1650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645"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комісійні доходи від перестраховиків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1670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1 254</w:t>
            </w:r>
          </w:p>
        </w:tc>
        <w:tc>
          <w:tcPr>
            <w:tcW w:w="1645"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IІІ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7 820</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9 748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Чиста вартість активів недержавного пенсійного фонду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113 899</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113 005</w:t>
            </w:r>
          </w:p>
        </w:tc>
      </w:tr>
    </w:tbl>
    <w:p w:rsidR="00000000" w:rsidRDefault="006C566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д/н</w:t>
      </w:r>
    </w:p>
    <w:p w:rsidR="00000000" w:rsidRDefault="006C5662">
      <w:pPr>
        <w:widowControl w:val="0"/>
        <w:autoSpaceDE w:val="0"/>
        <w:autoSpaceDN w:val="0"/>
        <w:adjustRightInd w:val="0"/>
        <w:spacing w:after="0" w:line="240" w:lineRule="auto"/>
        <w:jc w:val="both"/>
        <w:rPr>
          <w:rFonts w:ascii="Times New Roman CYR" w:hAnsi="Times New Roman CYR" w:cs="Times New Roman CYR"/>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Кащишин Р.В.</w:t>
      </w:r>
    </w:p>
    <w:p w:rsidR="00000000" w:rsidRDefault="006C5662">
      <w:pPr>
        <w:widowControl w:val="0"/>
        <w:autoSpaceDE w:val="0"/>
        <w:autoSpaceDN w:val="0"/>
        <w:adjustRightInd w:val="0"/>
        <w:spacing w:after="0" w:line="240" w:lineRule="auto"/>
        <w:jc w:val="both"/>
        <w:rPr>
          <w:rFonts w:ascii="Times New Roman CYR" w:hAnsi="Times New Roman CYR" w:cs="Times New Roman CYR"/>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Галюк Л.I.</w:t>
      </w:r>
    </w:p>
    <w:p w:rsidR="00000000" w:rsidRDefault="006C5662">
      <w:pPr>
        <w:widowControl w:val="0"/>
        <w:autoSpaceDE w:val="0"/>
        <w:autoSpaceDN w:val="0"/>
        <w:adjustRightInd w:val="0"/>
        <w:spacing w:after="0" w:line="240" w:lineRule="auto"/>
        <w:jc w:val="both"/>
        <w:rPr>
          <w:rFonts w:ascii="Times New Roman CYR" w:hAnsi="Times New Roman CYR" w:cs="Times New Roman CYR"/>
        </w:rPr>
        <w:sectPr w:rsidR="00000000">
          <w:pgSz w:w="12240" w:h="15840"/>
          <w:pgMar w:top="850" w:right="850" w:bottom="850" w:left="1400" w:header="720" w:footer="720" w:gutter="0"/>
          <w:cols w:space="720"/>
          <w:noEndnote/>
        </w:sectPr>
      </w:pPr>
    </w:p>
    <w:tbl>
      <w:tblPr>
        <w:tblW w:w="0" w:type="auto"/>
        <w:tblInd w:w="108" w:type="dxa"/>
        <w:tblLayout w:type="fixed"/>
        <w:tblLook w:val="0000"/>
      </w:tblPr>
      <w:tblGrid>
        <w:gridCol w:w="2160"/>
        <w:gridCol w:w="4466"/>
        <w:gridCol w:w="1654"/>
        <w:gridCol w:w="1720"/>
      </w:tblGrid>
      <w:tr w:rsidR="00000000">
        <w:tblPrEx>
          <w:tblCellMar>
            <w:top w:w="0" w:type="dxa"/>
            <w:bottom w:w="0" w:type="dxa"/>
          </w:tblCellMar>
        </w:tblPrEx>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000000">
        <w:tblPrEx>
          <w:tblCellMar>
            <w:top w:w="0" w:type="dxa"/>
            <w:bottom w:w="0" w:type="dxa"/>
          </w:tblCellMar>
        </w:tblPrEx>
        <w:trPr>
          <w:gridBefore w:val="2"/>
          <w:wBefore w:w="6626" w:type="dxa"/>
          <w:trHeight w:val="300"/>
        </w:trPr>
        <w:tc>
          <w:tcPr>
            <w:tcW w:w="1654" w:type="dxa"/>
            <w:tcBorders>
              <w:top w:val="nil"/>
              <w:left w:val="nil"/>
              <w:bottom w:val="nil"/>
              <w:right w:val="single" w:sz="6" w:space="0" w:color="auto"/>
            </w:tcBorders>
            <w:vAlign w:val="center"/>
          </w:tcPr>
          <w:p w:rsidR="00000000" w:rsidRDefault="006C5662">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01.01.2020</w:t>
            </w:r>
          </w:p>
        </w:tc>
      </w:tr>
      <w:tr w:rsidR="00000000">
        <w:tblPrEx>
          <w:tblCellMar>
            <w:top w:w="0" w:type="dxa"/>
            <w:bottom w:w="0" w:type="dxa"/>
          </w:tblCellMar>
        </w:tblPrEx>
        <w:trPr>
          <w:trHeight w:val="298"/>
        </w:trPr>
        <w:tc>
          <w:tcPr>
            <w:tcW w:w="2160" w:type="dxa"/>
            <w:tcBorders>
              <w:top w:val="nil"/>
              <w:left w:val="nil"/>
              <w:bottom w:val="nil"/>
              <w:right w:val="nil"/>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66" w:type="dxa"/>
            <w:tcBorders>
              <w:top w:val="nil"/>
              <w:left w:val="nil"/>
              <w:bottom w:val="nil"/>
              <w:right w:val="nil"/>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"ЗАВОД ТОНКОГО ОРГАНIЧНОГО СИНТЕЗУ "БАРВА"</w:t>
            </w:r>
          </w:p>
        </w:tc>
        <w:tc>
          <w:tcPr>
            <w:tcW w:w="1654" w:type="dxa"/>
            <w:tcBorders>
              <w:top w:val="nil"/>
              <w:left w:val="nil"/>
              <w:bottom w:val="nil"/>
              <w:right w:val="single" w:sz="6" w:space="0" w:color="auto"/>
            </w:tcBorders>
            <w:vAlign w:val="center"/>
          </w:tcPr>
          <w:p w:rsidR="00000000" w:rsidRDefault="006C5662">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32257423</w:t>
            </w:r>
          </w:p>
        </w:tc>
      </w:tr>
    </w:tbl>
    <w:p w:rsidR="00000000" w:rsidRDefault="006C5662">
      <w:pPr>
        <w:widowControl w:val="0"/>
        <w:autoSpaceDE w:val="0"/>
        <w:autoSpaceDN w:val="0"/>
        <w:adjustRightInd w:val="0"/>
        <w:spacing w:after="0" w:line="240" w:lineRule="auto"/>
        <w:rPr>
          <w:rFonts w:ascii="Times New Roman CYR" w:hAnsi="Times New Roman CYR" w:cs="Times New Roman CYR"/>
        </w:rPr>
      </w:pPr>
    </w:p>
    <w:p w:rsidR="00000000" w:rsidRDefault="006C566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фінансові результати</w:t>
      </w:r>
    </w:p>
    <w:p w:rsidR="00000000" w:rsidRDefault="006C566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сукупний дохід)</w:t>
      </w:r>
    </w:p>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2019 рік</w:t>
      </w:r>
    </w:p>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w:t>
      </w:r>
    </w:p>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 Фінансові результати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524"/>
        <w:gridCol w:w="1205"/>
        <w:gridCol w:w="296"/>
        <w:gridCol w:w="1349"/>
      </w:tblGrid>
      <w:tr w:rsidR="00000000">
        <w:tblPrEx>
          <w:tblCellMar>
            <w:top w:w="0" w:type="dxa"/>
            <w:bottom w:w="0" w:type="dxa"/>
          </w:tblCellMar>
        </w:tblPrEx>
        <w:trPr>
          <w:gridBefore w:val="3"/>
          <w:wBefore w:w="7150" w:type="dxa"/>
          <w:trHeight w:val="280"/>
        </w:trPr>
        <w:tc>
          <w:tcPr>
            <w:tcW w:w="1501" w:type="dxa"/>
            <w:gridSpan w:val="2"/>
            <w:tcBorders>
              <w:top w:val="nil"/>
              <w:left w:val="nil"/>
              <w:bottom w:val="nil"/>
              <w:right w:val="single" w:sz="6" w:space="0" w:color="auto"/>
            </w:tcBorders>
            <w:vAlign w:val="center"/>
          </w:tcPr>
          <w:p w:rsidR="00000000" w:rsidRDefault="006C5662">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49"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1801003</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143 666</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130 320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Чисті зароблені страхові премії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Премії підписані,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Премії, передані у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резерву незароблених премій,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частки перестраховиків у резерві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( 124 502 )</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( 116 490 )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Чисті понесені збитки за страховими виплатами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Валовий:</w:t>
            </w:r>
          </w:p>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19 164</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13 830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(витрати) від зміни у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(витрати) від зміни інших страхових резервів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інших страхових резервів,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частки перестраховиків в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16 059</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12 296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зміни вартості активів</w:t>
            </w:r>
            <w:r>
              <w:rPr>
                <w:rFonts w:ascii="Times New Roman CYR" w:hAnsi="Times New Roman CYR" w:cs="Times New Roman CYR"/>
              </w:rPr>
              <w:t>,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використання коштів, вивільнених від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Адміністративні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( 7 104 )</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( 6 881 )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на збут</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( 7 667 )</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( 7 611 )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( 17 759 )</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( 9 620 )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від первісного визнання біологічних активів і сільськогос</w:t>
            </w:r>
            <w:r>
              <w:rPr>
                <w:rFonts w:ascii="Times New Roman CYR" w:hAnsi="Times New Roman CYR" w:cs="Times New Roman CYR"/>
              </w:rPr>
              <w:t>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Фінансовий результат від операційної діяльності:</w:t>
            </w:r>
          </w:p>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2 693</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2 014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Інші фінансові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927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благодійної допомоги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( 176 )</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( 122 )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Втрати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Прибуток (збиток) від впливу інфляції на монетарні статті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Фінансовий результат до оподаткування:</w:t>
            </w:r>
          </w:p>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2 851</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2 819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(дохід)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-585</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Прибуток (збиток) від припиненої діяльності після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фінансовий результат:</w:t>
            </w:r>
          </w:p>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2 266</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2 272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bl>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II. Сукупний дохід</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1729"/>
        <w:gridCol w:w="1645"/>
      </w:tblGrid>
      <w:tr w:rsidR="00000000">
        <w:tblPrEx>
          <w:tblCellMar>
            <w:top w:w="0" w:type="dxa"/>
            <w:bottom w:w="0" w:type="dxa"/>
          </w:tblCellMar>
        </w:tblPrEx>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Дооцінка (уцінка)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Дооцінка (уцінка) фінансових інструментів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Частка іншого сукупного доходу асоційованих та спільних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2445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 до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 пов’язаний з іншим сукупним доходом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 після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2460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Сукупний дохід (сума рядків 2350, 2355 та 2460)</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2465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2 266</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2 272</w:t>
            </w:r>
          </w:p>
        </w:tc>
      </w:tr>
    </w:tbl>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III. Елементи операційних витрат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1729"/>
        <w:gridCol w:w="1645"/>
      </w:tblGrid>
      <w:tr w:rsidR="00000000">
        <w:tblPrEx>
          <w:tblCellMar>
            <w:top w:w="0" w:type="dxa"/>
            <w:bottom w:w="0" w:type="dxa"/>
          </w:tblCellMar>
        </w:tblPrEx>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Матеріальні затрати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109 172</w:t>
            </w:r>
          </w:p>
        </w:tc>
        <w:tc>
          <w:tcPr>
            <w:tcW w:w="1645"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100 964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на оплату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17 092</w:t>
            </w:r>
          </w:p>
        </w:tc>
        <w:tc>
          <w:tcPr>
            <w:tcW w:w="1645"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14 917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Відрахування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3 384</w:t>
            </w:r>
          </w:p>
        </w:tc>
        <w:tc>
          <w:tcPr>
            <w:tcW w:w="1645"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3 070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5 007</w:t>
            </w:r>
          </w:p>
        </w:tc>
        <w:tc>
          <w:tcPr>
            <w:tcW w:w="1645"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7 182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w:t>
            </w:r>
            <w:r>
              <w:rPr>
                <w:rFonts w:ascii="Times New Roman CYR" w:hAnsi="Times New Roman CYR" w:cs="Times New Roman CYR"/>
              </w:rPr>
              <w:t>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16 145</w:t>
            </w:r>
          </w:p>
        </w:tc>
        <w:tc>
          <w:tcPr>
            <w:tcW w:w="1645"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12 477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Разом</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150 800</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138 610</w:t>
            </w:r>
          </w:p>
        </w:tc>
      </w:tr>
    </w:tbl>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ІV. Розрахунок показників прибутковості акцій</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1729"/>
        <w:gridCol w:w="1645"/>
      </w:tblGrid>
      <w:tr w:rsidR="00000000">
        <w:tblPrEx>
          <w:tblCellMar>
            <w:top w:w="0" w:type="dxa"/>
            <w:bottom w:w="0" w:type="dxa"/>
          </w:tblCellMar>
        </w:tblPrEx>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Скоригована 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0,000000</w:t>
            </w:r>
          </w:p>
        </w:tc>
        <w:tc>
          <w:tcPr>
            <w:tcW w:w="1645"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0,000000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0,000000</w:t>
            </w:r>
          </w:p>
        </w:tc>
        <w:tc>
          <w:tcPr>
            <w:tcW w:w="1645"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0,000000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Дивіденди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2650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w:t>
            </w:r>
          </w:p>
        </w:tc>
        <w:tc>
          <w:tcPr>
            <w:tcW w:w="1645"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w:t>
            </w:r>
          </w:p>
        </w:tc>
      </w:tr>
    </w:tbl>
    <w:p w:rsidR="00000000" w:rsidRDefault="006C566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д/н</w:t>
      </w:r>
    </w:p>
    <w:p w:rsidR="00000000" w:rsidRDefault="006C5662">
      <w:pPr>
        <w:widowControl w:val="0"/>
        <w:autoSpaceDE w:val="0"/>
        <w:autoSpaceDN w:val="0"/>
        <w:adjustRightInd w:val="0"/>
        <w:spacing w:after="0" w:line="240" w:lineRule="auto"/>
        <w:jc w:val="both"/>
        <w:rPr>
          <w:rFonts w:ascii="Times New Roman CYR" w:hAnsi="Times New Roman CYR" w:cs="Times New Roman CYR"/>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Кащишин Р.В.</w:t>
      </w:r>
    </w:p>
    <w:p w:rsidR="00000000" w:rsidRDefault="006C5662">
      <w:pPr>
        <w:widowControl w:val="0"/>
        <w:autoSpaceDE w:val="0"/>
        <w:autoSpaceDN w:val="0"/>
        <w:adjustRightInd w:val="0"/>
        <w:spacing w:after="0" w:line="240" w:lineRule="auto"/>
        <w:jc w:val="both"/>
        <w:rPr>
          <w:rFonts w:ascii="Times New Roman CYR" w:hAnsi="Times New Roman CYR" w:cs="Times New Roman CYR"/>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Галюк Л.I.</w:t>
      </w:r>
    </w:p>
    <w:p w:rsidR="00000000" w:rsidRDefault="006C5662">
      <w:pPr>
        <w:widowControl w:val="0"/>
        <w:autoSpaceDE w:val="0"/>
        <w:autoSpaceDN w:val="0"/>
        <w:adjustRightInd w:val="0"/>
        <w:spacing w:after="0" w:line="240" w:lineRule="auto"/>
        <w:jc w:val="both"/>
        <w:rPr>
          <w:rFonts w:ascii="Times New Roman CYR" w:hAnsi="Times New Roman CYR" w:cs="Times New Roman CYR"/>
        </w:rPr>
        <w:sectPr w:rsidR="00000000">
          <w:pgSz w:w="12240" w:h="15840"/>
          <w:pgMar w:top="850" w:right="850" w:bottom="850" w:left="1400" w:header="720" w:footer="720" w:gutter="0"/>
          <w:cols w:space="720"/>
          <w:noEndnote/>
        </w:sectPr>
      </w:pPr>
    </w:p>
    <w:tbl>
      <w:tblPr>
        <w:tblW w:w="0" w:type="auto"/>
        <w:tblInd w:w="108" w:type="dxa"/>
        <w:tblLayout w:type="fixed"/>
        <w:tblLook w:val="0000"/>
      </w:tblPr>
      <w:tblGrid>
        <w:gridCol w:w="2160"/>
        <w:gridCol w:w="4490"/>
        <w:gridCol w:w="1990"/>
        <w:gridCol w:w="1360"/>
      </w:tblGrid>
      <w:tr w:rsidR="00000000">
        <w:tblPrEx>
          <w:tblCellMar>
            <w:top w:w="0" w:type="dxa"/>
            <w:bottom w:w="0" w:type="dxa"/>
          </w:tblCellMar>
        </w:tblPrEx>
        <w:trPr>
          <w:gridBefore w:val="3"/>
          <w:wBefore w:w="8640" w:type="dxa"/>
          <w:trHeight w:val="200"/>
        </w:trPr>
        <w:tc>
          <w:tcPr>
            <w:tcW w:w="13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000000">
        <w:tblPrEx>
          <w:tblCellMar>
            <w:top w:w="0" w:type="dxa"/>
            <w:bottom w:w="0" w:type="dxa"/>
          </w:tblCellMar>
        </w:tblPrEx>
        <w:trPr>
          <w:gridBefore w:val="2"/>
          <w:wBefore w:w="6650" w:type="dxa"/>
          <w:trHeight w:val="200"/>
        </w:trPr>
        <w:tc>
          <w:tcPr>
            <w:tcW w:w="1990" w:type="dxa"/>
            <w:tcBorders>
              <w:top w:val="nil"/>
              <w:left w:val="nil"/>
              <w:bottom w:val="nil"/>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01.01.2020</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"ЗАВОД ТОНКОГО ОРГАНIЧНОГО СИНТЕЗУ "БАРВА"</w:t>
            </w:r>
          </w:p>
        </w:tc>
        <w:tc>
          <w:tcPr>
            <w:tcW w:w="1990" w:type="dxa"/>
            <w:tcBorders>
              <w:top w:val="nil"/>
              <w:left w:val="nil"/>
              <w:bottom w:val="nil"/>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32257423</w:t>
            </w:r>
          </w:p>
        </w:tc>
      </w:tr>
    </w:tbl>
    <w:p w:rsidR="00000000" w:rsidRDefault="006C5662">
      <w:pPr>
        <w:widowControl w:val="0"/>
        <w:autoSpaceDE w:val="0"/>
        <w:autoSpaceDN w:val="0"/>
        <w:adjustRightInd w:val="0"/>
        <w:spacing w:after="0" w:line="240" w:lineRule="auto"/>
        <w:rPr>
          <w:rFonts w:ascii="Times New Roman CYR" w:hAnsi="Times New Roman CYR" w:cs="Times New Roman CYR"/>
        </w:rPr>
      </w:pPr>
    </w:p>
    <w:p w:rsidR="00000000" w:rsidRDefault="006C5662">
      <w:pPr>
        <w:widowControl w:val="0"/>
        <w:autoSpaceDE w:val="0"/>
        <w:autoSpaceDN w:val="0"/>
        <w:adjustRightInd w:val="0"/>
        <w:spacing w:after="0" w:line="240" w:lineRule="auto"/>
        <w:rPr>
          <w:rFonts w:ascii="Times New Roman CYR" w:hAnsi="Times New Roman CYR" w:cs="Times New Roman CYR"/>
        </w:rPr>
      </w:pPr>
    </w:p>
    <w:p w:rsidR="00000000" w:rsidRDefault="006C566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рух грошових коштів</w:t>
      </w:r>
      <w:r>
        <w:rPr>
          <w:rFonts w:ascii="Times New Roman CYR" w:hAnsi="Times New Roman CYR" w:cs="Times New Roman CYR"/>
          <w:b/>
          <w:bCs/>
          <w:sz w:val="24"/>
          <w:szCs w:val="24"/>
        </w:rPr>
        <w:t xml:space="preserve"> (за прямим методом)</w:t>
      </w:r>
    </w:p>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2019 рік</w:t>
      </w:r>
    </w:p>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№3</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6C5662">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6C5662">
            <w:pPr>
              <w:widowControl w:val="0"/>
              <w:autoSpaceDE w:val="0"/>
              <w:autoSpaceDN w:val="0"/>
              <w:adjustRightInd w:val="0"/>
              <w:spacing w:after="0" w:line="240" w:lineRule="auto"/>
              <w:jc w:val="right"/>
              <w:rPr>
                <w:rFonts w:ascii="Times New Roman CYR" w:hAnsi="Times New Roman CYR" w:cs="Times New Roman CYR"/>
              </w:rPr>
            </w:pPr>
          </w:p>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Рух коштів у результаті операційної діяльності</w:t>
            </w:r>
          </w:p>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115 964</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134 984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Повернення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3 788</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3 788</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Цільового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отримання субсидій, дотацій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авансів від покупців і замовників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44 070</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41 632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765</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відсотків за залишками коштів на поточних рахунках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боржників неустойки (штрафів, пені)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операційної оренди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2 537</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2 315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Надходження від отримання роялті, авторських винагород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страхових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фінансових установ від повернення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359</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Витрачання на оплату: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( 54 905 )</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( 58 477 )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( 14 050 )</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( 12 335 )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Відрахувань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( 3 847 )</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( 3 371 )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Зобов'язань з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( 6 263 )</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( 5 935 )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( 739 )</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( 862 )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( 43 )</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інших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3118</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( 5 481 )</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( 5 073 )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( 65 075 )</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( 73 583 )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( 4 669 )</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( 12 782 )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цільових внесків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за страховими контрактами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фінансових установ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витрачання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( 544 )</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( 604 )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операційної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18 130</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12 365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Рух коштів у результаті інвестиційної діяльності</w:t>
            </w:r>
          </w:p>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реалізації: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отриманих: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відсотків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деривативів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ви</w:t>
            </w:r>
            <w:r>
              <w:rPr>
                <w:rFonts w:ascii="Times New Roman CYR" w:hAnsi="Times New Roman CYR" w:cs="Times New Roman CYR"/>
              </w:rPr>
              <w:t>буття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Виплати за деривативами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інвестиційної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Рух коштів у результаті фінансової діяльності</w:t>
            </w:r>
          </w:p>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Власного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Отримання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9 122</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продажу частки в 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927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Викуп власних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( 9 122 )</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( 3 972 )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Сплату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( 4 757 )</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( 5 947 )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сплату відсотків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( 176 )</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( 105 )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сплату заборгованості з фінансової оренди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 частки в 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виплати неконтрольованим часткам у дочірніх підприємствах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( 17 )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фінансової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-4 933</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-9 114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за звітний період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13 531</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3 251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на початок року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12 305</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9 287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Вплив зміни валютних курсів на залишок коштів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-682</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на кінець року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25 154</w:t>
            </w:r>
          </w:p>
        </w:tc>
        <w:tc>
          <w:tcPr>
            <w:tcW w:w="1645"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12 305</w:t>
            </w:r>
          </w:p>
        </w:tc>
      </w:tr>
    </w:tbl>
    <w:p w:rsidR="00000000" w:rsidRDefault="006C566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д/н</w:t>
      </w:r>
    </w:p>
    <w:p w:rsidR="00000000" w:rsidRDefault="006C5662">
      <w:pPr>
        <w:widowControl w:val="0"/>
        <w:autoSpaceDE w:val="0"/>
        <w:autoSpaceDN w:val="0"/>
        <w:adjustRightInd w:val="0"/>
        <w:spacing w:after="0" w:line="240" w:lineRule="auto"/>
        <w:jc w:val="both"/>
        <w:rPr>
          <w:rFonts w:ascii="Times New Roman CYR" w:hAnsi="Times New Roman CYR" w:cs="Times New Roman CYR"/>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Кащишин Р.В.</w:t>
      </w:r>
    </w:p>
    <w:p w:rsidR="00000000" w:rsidRDefault="006C5662">
      <w:pPr>
        <w:widowControl w:val="0"/>
        <w:autoSpaceDE w:val="0"/>
        <w:autoSpaceDN w:val="0"/>
        <w:adjustRightInd w:val="0"/>
        <w:spacing w:after="0" w:line="240" w:lineRule="auto"/>
        <w:jc w:val="both"/>
        <w:rPr>
          <w:rFonts w:ascii="Times New Roman CYR" w:hAnsi="Times New Roman CYR" w:cs="Times New Roman CYR"/>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Галюк Л.I.</w:t>
      </w:r>
    </w:p>
    <w:p w:rsidR="00000000" w:rsidRDefault="006C5662">
      <w:pPr>
        <w:widowControl w:val="0"/>
        <w:autoSpaceDE w:val="0"/>
        <w:autoSpaceDN w:val="0"/>
        <w:adjustRightInd w:val="0"/>
        <w:spacing w:after="0" w:line="240" w:lineRule="auto"/>
        <w:jc w:val="both"/>
        <w:rPr>
          <w:rFonts w:ascii="Times New Roman CYR" w:hAnsi="Times New Roman CYR" w:cs="Times New Roman CYR"/>
        </w:rPr>
        <w:sectPr w:rsidR="00000000">
          <w:pgSz w:w="12240" w:h="15840"/>
          <w:pgMar w:top="850" w:right="850" w:bottom="850" w:left="1400" w:header="720" w:footer="720" w:gutter="0"/>
          <w:cols w:space="720"/>
          <w:noEndnote/>
        </w:sectPr>
      </w:pPr>
    </w:p>
    <w:tbl>
      <w:tblPr>
        <w:tblW w:w="0" w:type="auto"/>
        <w:tblInd w:w="108" w:type="dxa"/>
        <w:tblLayout w:type="fixed"/>
        <w:tblLook w:val="0000"/>
      </w:tblPr>
      <w:tblGrid>
        <w:gridCol w:w="2160"/>
        <w:gridCol w:w="4490"/>
        <w:gridCol w:w="1990"/>
        <w:gridCol w:w="1360"/>
      </w:tblGrid>
      <w:tr w:rsidR="00000000">
        <w:tblPrEx>
          <w:tblCellMar>
            <w:top w:w="0" w:type="dxa"/>
            <w:bottom w:w="0" w:type="dxa"/>
          </w:tblCellMar>
        </w:tblPrEx>
        <w:trPr>
          <w:gridBefore w:val="3"/>
          <w:wBefore w:w="8640" w:type="dxa"/>
          <w:trHeight w:val="200"/>
        </w:trPr>
        <w:tc>
          <w:tcPr>
            <w:tcW w:w="13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000000">
        <w:tblPrEx>
          <w:tblCellMar>
            <w:top w:w="0" w:type="dxa"/>
            <w:bottom w:w="0" w:type="dxa"/>
          </w:tblCellMar>
        </w:tblPrEx>
        <w:trPr>
          <w:gridBefore w:val="2"/>
          <w:wBefore w:w="6650" w:type="dxa"/>
          <w:trHeight w:val="200"/>
        </w:trPr>
        <w:tc>
          <w:tcPr>
            <w:tcW w:w="1990" w:type="dxa"/>
            <w:tcBorders>
              <w:top w:val="nil"/>
              <w:left w:val="nil"/>
              <w:bottom w:val="nil"/>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28.01.2020</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"ЗАВОД ТОНКОГО ОРГАНIЧНОГО СИНТЕЗУ "БАРВА"</w:t>
            </w:r>
          </w:p>
        </w:tc>
        <w:tc>
          <w:tcPr>
            <w:tcW w:w="1990" w:type="dxa"/>
            <w:tcBorders>
              <w:top w:val="nil"/>
              <w:left w:val="nil"/>
              <w:bottom w:val="nil"/>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32257423</w:t>
            </w:r>
          </w:p>
        </w:tc>
      </w:tr>
    </w:tbl>
    <w:p w:rsidR="00000000" w:rsidRDefault="006C5662">
      <w:pPr>
        <w:widowControl w:val="0"/>
        <w:autoSpaceDE w:val="0"/>
        <w:autoSpaceDN w:val="0"/>
        <w:adjustRightInd w:val="0"/>
        <w:spacing w:after="0" w:line="240" w:lineRule="auto"/>
        <w:rPr>
          <w:rFonts w:ascii="Times New Roman CYR" w:hAnsi="Times New Roman CYR" w:cs="Times New Roman CYR"/>
        </w:rPr>
      </w:pPr>
    </w:p>
    <w:p w:rsidR="00000000" w:rsidRDefault="006C5662">
      <w:pPr>
        <w:widowControl w:val="0"/>
        <w:autoSpaceDE w:val="0"/>
        <w:autoSpaceDN w:val="0"/>
        <w:adjustRightInd w:val="0"/>
        <w:spacing w:after="0" w:line="240" w:lineRule="auto"/>
        <w:rPr>
          <w:rFonts w:ascii="Times New Roman CYR" w:hAnsi="Times New Roman CYR" w:cs="Times New Roman CYR"/>
        </w:rPr>
      </w:pPr>
    </w:p>
    <w:p w:rsidR="00000000" w:rsidRDefault="006C566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рух грошових коштів (за непрямим методом)</w:t>
      </w:r>
    </w:p>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2019 рік</w:t>
      </w:r>
    </w:p>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№3-н</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000"/>
        <w:gridCol w:w="800"/>
        <w:gridCol w:w="1300"/>
        <w:gridCol w:w="1300"/>
        <w:gridCol w:w="100"/>
        <w:gridCol w:w="1200"/>
        <w:gridCol w:w="300"/>
        <w:gridCol w:w="1000"/>
      </w:tblGrid>
      <w:tr w:rsidR="00000000">
        <w:tblPrEx>
          <w:tblCellMar>
            <w:top w:w="0" w:type="dxa"/>
            <w:bottom w:w="0" w:type="dxa"/>
          </w:tblCellMar>
        </w:tblPrEx>
        <w:trPr>
          <w:gridBefore w:val="5"/>
          <w:wBefore w:w="7500" w:type="dxa"/>
          <w:trHeight w:val="280"/>
        </w:trPr>
        <w:tc>
          <w:tcPr>
            <w:tcW w:w="1500" w:type="dxa"/>
            <w:gridSpan w:val="2"/>
            <w:tcBorders>
              <w:top w:val="nil"/>
              <w:left w:val="nil"/>
              <w:bottom w:val="nil"/>
              <w:right w:val="single" w:sz="6" w:space="0" w:color="auto"/>
            </w:tcBorders>
            <w:vAlign w:val="center"/>
          </w:tcPr>
          <w:p w:rsidR="00000000" w:rsidRDefault="006C5662">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000000">
        <w:tblPrEx>
          <w:tblCellMar>
            <w:top w:w="0" w:type="dxa"/>
            <w:bottom w:w="0" w:type="dxa"/>
          </w:tblCellMar>
        </w:tblPrEx>
        <w:trPr>
          <w:trHeight w:val="200"/>
        </w:trPr>
        <w:tc>
          <w:tcPr>
            <w:tcW w:w="4000" w:type="dxa"/>
            <w:tcBorders>
              <w:top w:val="single" w:sz="6" w:space="0" w:color="auto"/>
              <w:bottom w:val="nil"/>
              <w:right w:val="single" w:sz="6" w:space="0" w:color="auto"/>
            </w:tcBorders>
            <w:shd w:val="clear" w:color="auto" w:fill="E6E6E6"/>
          </w:tcPr>
          <w:p w:rsidR="00000000" w:rsidRDefault="006C5662">
            <w:pPr>
              <w:widowControl w:val="0"/>
              <w:autoSpaceDE w:val="0"/>
              <w:autoSpaceDN w:val="0"/>
              <w:adjustRightInd w:val="0"/>
              <w:spacing w:after="0" w:line="240" w:lineRule="auto"/>
              <w:jc w:val="right"/>
              <w:rPr>
                <w:rFonts w:ascii="Times New Roman CYR" w:hAnsi="Times New Roman CYR" w:cs="Times New Roman CYR"/>
              </w:rPr>
            </w:pPr>
          </w:p>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800" w:type="dxa"/>
            <w:tcBorders>
              <w:top w:val="single" w:sz="6" w:space="0" w:color="auto"/>
              <w:left w:val="single" w:sz="6" w:space="0" w:color="auto"/>
              <w:bottom w:val="nil"/>
              <w:right w:val="single" w:sz="6" w:space="0" w:color="auto"/>
            </w:tcBorders>
            <w:shd w:val="clear" w:color="auto" w:fill="E6E6E6"/>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2600"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2600" w:type="dxa"/>
            <w:gridSpan w:val="4"/>
            <w:tcBorders>
              <w:top w:val="single" w:sz="6" w:space="0" w:color="auto"/>
              <w:left w:val="single" w:sz="6" w:space="0" w:color="auto"/>
              <w:bottom w:val="single" w:sz="6" w:space="0" w:color="auto"/>
            </w:tcBorders>
            <w:shd w:val="clear" w:color="auto" w:fill="E6E6E6"/>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4000" w:type="dxa"/>
            <w:tcBorders>
              <w:top w:val="nil"/>
              <w:bottom w:val="single" w:sz="6" w:space="0" w:color="auto"/>
              <w:right w:val="single" w:sz="6" w:space="0" w:color="auto"/>
            </w:tcBorders>
            <w:shd w:val="clear" w:color="auto" w:fill="E6E6E6"/>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p>
        </w:tc>
        <w:tc>
          <w:tcPr>
            <w:tcW w:w="800" w:type="dxa"/>
            <w:tcBorders>
              <w:top w:val="nil"/>
              <w:left w:val="single" w:sz="6" w:space="0" w:color="auto"/>
              <w:bottom w:val="single" w:sz="6" w:space="0" w:color="auto"/>
              <w:right w:val="single" w:sz="6" w:space="0" w:color="auto"/>
            </w:tcBorders>
            <w:shd w:val="clear" w:color="auto" w:fill="E6E6E6"/>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p>
        </w:tc>
        <w:tc>
          <w:tcPr>
            <w:tcW w:w="1300" w:type="dxa"/>
            <w:tcBorders>
              <w:top w:val="single" w:sz="6" w:space="0" w:color="auto"/>
              <w:left w:val="single" w:sz="6" w:space="0" w:color="auto"/>
              <w:bottom w:val="single" w:sz="6" w:space="0" w:color="auto"/>
              <w:right w:val="single" w:sz="6" w:space="0" w:color="auto"/>
            </w:tcBorders>
            <w:shd w:val="clear" w:color="auto" w:fill="E6E6E6"/>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надход- ження</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видаток</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надход- ження</w:t>
            </w:r>
          </w:p>
        </w:tc>
        <w:tc>
          <w:tcPr>
            <w:tcW w:w="1300" w:type="dxa"/>
            <w:gridSpan w:val="2"/>
            <w:tcBorders>
              <w:top w:val="single" w:sz="6" w:space="0" w:color="auto"/>
              <w:left w:val="single" w:sz="6" w:space="0" w:color="auto"/>
              <w:bottom w:val="single" w:sz="6" w:space="0" w:color="auto"/>
            </w:tcBorders>
            <w:shd w:val="clear" w:color="auto" w:fill="E6E6E6"/>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видаток</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shd w:val="clear" w:color="auto" w:fill="E6E6E6"/>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800" w:type="dxa"/>
            <w:tcBorders>
              <w:top w:val="single" w:sz="6" w:space="0" w:color="auto"/>
              <w:left w:val="single" w:sz="6" w:space="0" w:color="auto"/>
              <w:bottom w:val="single" w:sz="6" w:space="0" w:color="auto"/>
              <w:right w:val="single" w:sz="6" w:space="0" w:color="auto"/>
            </w:tcBorders>
            <w:shd w:val="clear" w:color="auto" w:fill="E6E6E6"/>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300" w:type="dxa"/>
            <w:gridSpan w:val="2"/>
            <w:tcBorders>
              <w:top w:val="single" w:sz="6" w:space="0" w:color="auto"/>
              <w:left w:val="single" w:sz="6" w:space="0" w:color="auto"/>
              <w:bottom w:val="single" w:sz="6" w:space="0" w:color="auto"/>
            </w:tcBorders>
            <w:shd w:val="clear" w:color="auto" w:fill="E6E6E6"/>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Рух коштів у результаті операційної діяльності</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p>
        </w:tc>
        <w:tc>
          <w:tcPr>
            <w:tcW w:w="1300"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Прибуток (збиток) від звичайної діяльності до оподаткування</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3500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Коригування на: </w:t>
            </w:r>
          </w:p>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амортизацію необоротних активів</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3505</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збільшення (зменшення) забезпечень</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3510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 (прибуток) від нереалізованих курсових різниць</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3515</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 (прибуток) від неопераційної діяльності та інших не грошових операцій</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3520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Прибуток (збиток) від участі в капіталі</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3521</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вартості активів, які оцінюються за справедливою вартістю, та дохід (витрати) від первісного визнання</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3522</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Збиток (прибуток) від реалізації необоротних активів, утримуваних для продажу та груп вибуття</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3523</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Збиток (прибуток) від реалізації фінансових інвестицій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3524</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Зменшення (відновлення) корисності необоротних активів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3526</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Фінансові витрати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3540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Зменшення (збільшення) оборотних активів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3550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Збільшення (зменшення) запасів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3551</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Збільшення (зменшення) поточних біологічних активів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3552</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Збільшення (зменшення) дебіторської заборгованості за продукцію, товари, роботи, послуги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3553</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Зменшення (збільшення) іншої поточної дебіторської заборгованості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3554</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Зменшення (збільшення) витрат майбутніх періодів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3556</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Зменшення (збільшення) інших </w:t>
            </w:r>
            <w:r>
              <w:rPr>
                <w:rFonts w:ascii="Times New Roman CYR" w:hAnsi="Times New Roman CYR" w:cs="Times New Roman CYR"/>
              </w:rPr>
              <w:lastRenderedPageBreak/>
              <w:t xml:space="preserve">оборотних активів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3557</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Збільшення (зменшення) поточних зобов'язань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3560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Збільшення (зменшення) поточної кредиторської заборгованості за товари, роботи, послуги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3561</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Збільшення (зменшення) поточної кредиторської заборгованості за розрахунками з бюджетом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3562</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Збільшення (зменшення) поточної кредиторської заборгованості за розрахунками зі страхування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3563</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Збільшення (зменшення) поточної кредиторської заборгованості за розрахунками з оплати праці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3564</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Збільшення (зменшення) доходів майбутніх періодів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3566</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Збільшення (зменшення) інших поточних зобов'язань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3567</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Грошові кошти від операційної діяльності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3570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Сплачений податок на прибуток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3580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Сплачені відсотки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3585</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операційної діяльності</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3195</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Рух коштів у результаті інвестиційної діяльності</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p>
        </w:tc>
        <w:tc>
          <w:tcPr>
            <w:tcW w:w="1300"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Надходження від реалізації: </w:t>
            </w:r>
          </w:p>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фінансових інвестицій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3200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необоротних активів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3205</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Надходження від отриманих: </w:t>
            </w:r>
          </w:p>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відсотків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3215</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дивідендів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Надходження від деривативів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3225</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Надходження від погашення позик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3230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Надходження від вибуття дочірнього підприємства та іншої господарської одиниці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3235</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Інші надходження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Витрачання  на придбання: фінансових </w:t>
            </w:r>
          </w:p>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3255</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необоротних активів</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3260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Виплати за деривативами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Витрачання на надання позик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3275</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Витрачання на придбання дочірнього підприємства та іншої господарської одиниці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3280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Інші платежі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3290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рух коштів від інвестиційної діяльності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3295</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Рух коштів у результаті фінансової діяльності</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p>
        </w:tc>
        <w:tc>
          <w:tcPr>
            <w:tcW w:w="1300"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Надходження від: </w:t>
            </w:r>
          </w:p>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Власного капіталу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Отримання позик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3305</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Надходження від продажу частки в дочірньому підприємстві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3310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Інші надходження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Витрачання на: </w:t>
            </w:r>
          </w:p>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Викуп власних акцій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3345</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Погашення позик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3350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Сплату дивідендів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3355</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Витрачання на сплату відсотків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3360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Витрачання на сплату заборгованості з фінансової оренди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3365</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Витрачання на придбання частки в дочірньому підприємстві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Витрачання на виплати неконтрольованим часткам у дочірніх підприємствах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3375</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Інші платежі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рух коштів від фінансової діяльності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3395</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рух грошових коштів за звітний період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3400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Залишок коштів на початок року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3405</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Вплив зміни валютних курсів на залишок коштів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3410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Залишок коштів на кінець року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3415</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6C5662">
      <w:pPr>
        <w:widowControl w:val="0"/>
        <w:autoSpaceDE w:val="0"/>
        <w:autoSpaceDN w:val="0"/>
        <w:adjustRightInd w:val="0"/>
        <w:spacing w:after="0" w:line="240" w:lineRule="auto"/>
        <w:rPr>
          <w:rFonts w:ascii="Times New Roman CYR" w:hAnsi="Times New Roman CYR" w:cs="Times New Roman CYR"/>
        </w:rPr>
      </w:pPr>
    </w:p>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Кащишин Р.В.</w:t>
      </w:r>
    </w:p>
    <w:p w:rsidR="00000000" w:rsidRDefault="006C5662">
      <w:pPr>
        <w:widowControl w:val="0"/>
        <w:autoSpaceDE w:val="0"/>
        <w:autoSpaceDN w:val="0"/>
        <w:adjustRightInd w:val="0"/>
        <w:spacing w:after="0" w:line="240" w:lineRule="auto"/>
        <w:rPr>
          <w:rFonts w:ascii="Times New Roman CYR" w:hAnsi="Times New Roman CYR" w:cs="Times New Roman CYR"/>
        </w:rPr>
      </w:pPr>
    </w:p>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Галюк Л.I.</w:t>
      </w:r>
    </w:p>
    <w:p w:rsidR="00000000" w:rsidRDefault="006C5662">
      <w:pPr>
        <w:widowControl w:val="0"/>
        <w:autoSpaceDE w:val="0"/>
        <w:autoSpaceDN w:val="0"/>
        <w:adjustRightInd w:val="0"/>
        <w:spacing w:after="0" w:line="240" w:lineRule="auto"/>
        <w:rPr>
          <w:rFonts w:ascii="Times New Roman CYR" w:hAnsi="Times New Roman CYR" w:cs="Times New Roman CYR"/>
        </w:rPr>
        <w:sectPr w:rsidR="00000000">
          <w:pgSz w:w="12240" w:h="15840"/>
          <w:pgMar w:top="850" w:right="850" w:bottom="850" w:left="1400" w:header="720" w:footer="720" w:gutter="0"/>
          <w:cols w:space="720"/>
          <w:noEndnote/>
        </w:sectPr>
      </w:pPr>
    </w:p>
    <w:tbl>
      <w:tblPr>
        <w:tblW w:w="0" w:type="auto"/>
        <w:tblInd w:w="3168" w:type="dxa"/>
        <w:tblLayout w:type="fixed"/>
        <w:tblLook w:val="0000"/>
      </w:tblPr>
      <w:tblGrid>
        <w:gridCol w:w="2240"/>
        <w:gridCol w:w="5500"/>
        <w:gridCol w:w="1800"/>
        <w:gridCol w:w="2000"/>
      </w:tblGrid>
      <w:tr w:rsidR="00000000">
        <w:tblPrEx>
          <w:tblCellMar>
            <w:top w:w="0" w:type="dxa"/>
            <w:bottom w:w="0" w:type="dxa"/>
          </w:tblCellMar>
        </w:tblPrEx>
        <w:trPr>
          <w:gridBefore w:val="3"/>
          <w:wBefore w:w="9540" w:type="dxa"/>
          <w:trHeight w:val="298"/>
        </w:trPr>
        <w:tc>
          <w:tcPr>
            <w:tcW w:w="20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000000">
        <w:tblPrEx>
          <w:tblCellMar>
            <w:top w:w="0" w:type="dxa"/>
            <w:bottom w:w="0" w:type="dxa"/>
          </w:tblCellMar>
        </w:tblPrEx>
        <w:trPr>
          <w:gridBefore w:val="2"/>
          <w:wBefore w:w="7740" w:type="dxa"/>
          <w:trHeight w:val="298"/>
        </w:trPr>
        <w:tc>
          <w:tcPr>
            <w:tcW w:w="1800" w:type="dxa"/>
            <w:tcBorders>
              <w:top w:val="nil"/>
              <w:left w:val="nil"/>
              <w:bottom w:val="nil"/>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01.01.2020</w:t>
            </w:r>
          </w:p>
        </w:tc>
      </w:tr>
      <w:tr w:rsidR="00000000">
        <w:tblPrEx>
          <w:tblCellMar>
            <w:top w:w="0" w:type="dxa"/>
            <w:bottom w:w="0" w:type="dxa"/>
          </w:tblCellMar>
        </w:tblPrEx>
        <w:tc>
          <w:tcPr>
            <w:tcW w:w="2240" w:type="dxa"/>
            <w:tcBorders>
              <w:top w:val="nil"/>
              <w:left w:val="nil"/>
              <w:bottom w:val="nil"/>
              <w:right w:val="nil"/>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5500" w:type="dxa"/>
            <w:vMerge w:val="restart"/>
            <w:tcBorders>
              <w:top w:val="nil"/>
              <w:left w:val="nil"/>
              <w:bottom w:val="nil"/>
              <w:right w:val="nil"/>
            </w:tcBorders>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"ЗАВОД ТОНКОГО ОРГАНIЧНОГО СИНТЕЗУ "БАРВА"</w:t>
            </w:r>
          </w:p>
        </w:tc>
        <w:tc>
          <w:tcPr>
            <w:tcW w:w="1800" w:type="dxa"/>
            <w:tcBorders>
              <w:top w:val="nil"/>
              <w:left w:val="nil"/>
              <w:bottom w:val="nil"/>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32257423</w:t>
            </w:r>
          </w:p>
        </w:tc>
      </w:tr>
    </w:tbl>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власний капітал</w:t>
      </w:r>
    </w:p>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2019 рік</w:t>
      </w:r>
    </w:p>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№4</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50"/>
        <w:gridCol w:w="1250"/>
        <w:gridCol w:w="1100"/>
        <w:gridCol w:w="1350"/>
        <w:gridCol w:w="1300"/>
        <w:gridCol w:w="1200"/>
        <w:gridCol w:w="1300"/>
        <w:gridCol w:w="950"/>
        <w:gridCol w:w="550"/>
        <w:gridCol w:w="1250"/>
        <w:gridCol w:w="50"/>
        <w:gridCol w:w="1250"/>
      </w:tblGrid>
      <w:tr w:rsidR="00000000">
        <w:tblPrEx>
          <w:tblCellMar>
            <w:top w:w="0" w:type="dxa"/>
            <w:bottom w:w="0" w:type="dxa"/>
          </w:tblCellMar>
        </w:tblPrEx>
        <w:trPr>
          <w:gridBefore w:val="8"/>
          <w:wBefore w:w="11500" w:type="dxa"/>
          <w:trHeight w:val="280"/>
        </w:trPr>
        <w:tc>
          <w:tcPr>
            <w:tcW w:w="1800" w:type="dxa"/>
            <w:gridSpan w:val="2"/>
            <w:tcBorders>
              <w:top w:val="nil"/>
              <w:left w:val="nil"/>
              <w:bottom w:val="nil"/>
              <w:right w:val="single" w:sz="6" w:space="0" w:color="auto"/>
            </w:tcBorders>
            <w:vAlign w:val="center"/>
          </w:tcPr>
          <w:p w:rsidR="00000000" w:rsidRDefault="006C5662">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00" w:type="dxa"/>
            <w:gridSpan w:val="2"/>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1801005</w:t>
            </w:r>
          </w:p>
        </w:tc>
      </w:tr>
      <w:tr w:rsidR="00000000">
        <w:tblPrEx>
          <w:tblCellMar>
            <w:top w:w="0" w:type="dxa"/>
            <w:bottom w:w="0" w:type="dxa"/>
          </w:tblCellMar>
        </w:tblPrEx>
        <w:trPr>
          <w:trHeight w:val="530"/>
        </w:trPr>
        <w:tc>
          <w:tcPr>
            <w:tcW w:w="3050" w:type="dxa"/>
            <w:tcBorders>
              <w:top w:val="single" w:sz="6" w:space="0" w:color="auto"/>
              <w:bottom w:val="single" w:sz="6" w:space="0" w:color="auto"/>
              <w:right w:val="single" w:sz="6" w:space="0" w:color="auto"/>
            </w:tcBorders>
            <w:shd w:val="clear" w:color="auto" w:fill="E6E6E6"/>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125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1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Зареєстрований капітал</w:t>
            </w:r>
          </w:p>
        </w:tc>
        <w:tc>
          <w:tcPr>
            <w:tcW w:w="135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Капітал у дооцінках</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Додатковий капітал</w:t>
            </w:r>
          </w:p>
        </w:tc>
        <w:tc>
          <w:tcPr>
            <w:tcW w:w="12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Резервний капітал</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Неоплачений капітал</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Вилучений капітал</w:t>
            </w:r>
          </w:p>
        </w:tc>
        <w:tc>
          <w:tcPr>
            <w:tcW w:w="1250" w:type="dxa"/>
            <w:tcBorders>
              <w:top w:val="single" w:sz="6" w:space="0" w:color="auto"/>
              <w:left w:val="single" w:sz="6" w:space="0" w:color="auto"/>
              <w:bottom w:val="single" w:sz="6" w:space="0" w:color="auto"/>
            </w:tcBorders>
            <w:shd w:val="clear" w:color="auto" w:fill="E6E6E6"/>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Всього</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shd w:val="clear" w:color="auto" w:fill="E6E6E6"/>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250" w:type="dxa"/>
            <w:tcBorders>
              <w:top w:val="single" w:sz="6" w:space="0" w:color="auto"/>
              <w:left w:val="single" w:sz="6" w:space="0" w:color="auto"/>
              <w:bottom w:val="single" w:sz="6" w:space="0" w:color="auto"/>
              <w:right w:val="single" w:sz="6" w:space="0" w:color="auto"/>
            </w:tcBorders>
            <w:shd w:val="clear" w:color="auto" w:fill="E6E6E6"/>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100" w:type="dxa"/>
            <w:tcBorders>
              <w:top w:val="single" w:sz="6" w:space="0" w:color="auto"/>
              <w:left w:val="single" w:sz="6" w:space="0" w:color="auto"/>
              <w:bottom w:val="single" w:sz="6" w:space="0" w:color="auto"/>
              <w:right w:val="single" w:sz="6" w:space="0" w:color="auto"/>
            </w:tcBorders>
            <w:shd w:val="clear" w:color="auto" w:fill="E6E6E6"/>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50" w:type="dxa"/>
            <w:tcBorders>
              <w:top w:val="single" w:sz="6" w:space="0" w:color="auto"/>
              <w:left w:val="single" w:sz="6" w:space="0" w:color="auto"/>
              <w:bottom w:val="single" w:sz="6" w:space="0" w:color="auto"/>
              <w:right w:val="single" w:sz="6" w:space="0" w:color="auto"/>
            </w:tcBorders>
            <w:shd w:val="clear" w:color="auto" w:fill="E6E6E6"/>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200" w:type="dxa"/>
            <w:tcBorders>
              <w:top w:val="single" w:sz="6" w:space="0" w:color="auto"/>
              <w:left w:val="single" w:sz="6" w:space="0" w:color="auto"/>
              <w:bottom w:val="single" w:sz="6" w:space="0" w:color="auto"/>
              <w:right w:val="single" w:sz="6" w:space="0" w:color="auto"/>
            </w:tcBorders>
            <w:shd w:val="clear" w:color="auto" w:fill="E6E6E6"/>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250" w:type="dxa"/>
            <w:tcBorders>
              <w:top w:val="single" w:sz="6" w:space="0" w:color="auto"/>
              <w:left w:val="single" w:sz="6" w:space="0" w:color="auto"/>
              <w:bottom w:val="single" w:sz="6" w:space="0" w:color="auto"/>
            </w:tcBorders>
            <w:shd w:val="clear" w:color="auto" w:fill="E6E6E6"/>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Залишок на початок року</w:t>
            </w:r>
          </w:p>
        </w:tc>
        <w:tc>
          <w:tcPr>
            <w:tcW w:w="125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4000</w:t>
            </w:r>
          </w:p>
        </w:tc>
        <w:tc>
          <w:tcPr>
            <w:tcW w:w="11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106 000</w:t>
            </w:r>
          </w:p>
        </w:tc>
        <w:tc>
          <w:tcPr>
            <w:tcW w:w="135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79</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106 079</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Коригування:</w:t>
            </w:r>
          </w:p>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облікової політики</w:t>
            </w:r>
          </w:p>
        </w:tc>
        <w:tc>
          <w:tcPr>
            <w:tcW w:w="125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4005</w:t>
            </w:r>
          </w:p>
        </w:tc>
        <w:tc>
          <w:tcPr>
            <w:tcW w:w="11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Виправлення помилок </w:t>
            </w:r>
          </w:p>
        </w:tc>
        <w:tc>
          <w:tcPr>
            <w:tcW w:w="125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4010</w:t>
            </w:r>
          </w:p>
        </w:tc>
        <w:tc>
          <w:tcPr>
            <w:tcW w:w="11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Інші зміни </w:t>
            </w:r>
          </w:p>
        </w:tc>
        <w:tc>
          <w:tcPr>
            <w:tcW w:w="125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4090</w:t>
            </w:r>
          </w:p>
        </w:tc>
        <w:tc>
          <w:tcPr>
            <w:tcW w:w="11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Скоригований залишок на початок року </w:t>
            </w:r>
          </w:p>
        </w:tc>
        <w:tc>
          <w:tcPr>
            <w:tcW w:w="125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4095</w:t>
            </w:r>
          </w:p>
        </w:tc>
        <w:tc>
          <w:tcPr>
            <w:tcW w:w="11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106 000</w:t>
            </w:r>
          </w:p>
        </w:tc>
        <w:tc>
          <w:tcPr>
            <w:tcW w:w="135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79</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106 079</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за звітний період </w:t>
            </w:r>
          </w:p>
        </w:tc>
        <w:tc>
          <w:tcPr>
            <w:tcW w:w="125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4100</w:t>
            </w:r>
          </w:p>
        </w:tc>
        <w:tc>
          <w:tcPr>
            <w:tcW w:w="11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2 266</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2 266</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Інший сукупний дохід за звітний період </w:t>
            </w:r>
          </w:p>
        </w:tc>
        <w:tc>
          <w:tcPr>
            <w:tcW w:w="125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4110</w:t>
            </w:r>
          </w:p>
        </w:tc>
        <w:tc>
          <w:tcPr>
            <w:tcW w:w="11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Дооцінка (уцінка) необоротних активів </w:t>
            </w:r>
          </w:p>
        </w:tc>
        <w:tc>
          <w:tcPr>
            <w:tcW w:w="125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4111</w:t>
            </w:r>
          </w:p>
        </w:tc>
        <w:tc>
          <w:tcPr>
            <w:tcW w:w="11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Дооцінка (уцінка) фінансових інструментів </w:t>
            </w:r>
          </w:p>
        </w:tc>
        <w:tc>
          <w:tcPr>
            <w:tcW w:w="125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4112</w:t>
            </w:r>
          </w:p>
        </w:tc>
        <w:tc>
          <w:tcPr>
            <w:tcW w:w="11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Накопичені курсові різниці </w:t>
            </w:r>
          </w:p>
        </w:tc>
        <w:tc>
          <w:tcPr>
            <w:tcW w:w="125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4113</w:t>
            </w:r>
          </w:p>
        </w:tc>
        <w:tc>
          <w:tcPr>
            <w:tcW w:w="11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Частка іншого сукупного доходу асоційованих і спільних підприємств </w:t>
            </w:r>
          </w:p>
        </w:tc>
        <w:tc>
          <w:tcPr>
            <w:tcW w:w="125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4114</w:t>
            </w:r>
          </w:p>
        </w:tc>
        <w:tc>
          <w:tcPr>
            <w:tcW w:w="11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Інший сукупний дохід </w:t>
            </w:r>
          </w:p>
        </w:tc>
        <w:tc>
          <w:tcPr>
            <w:tcW w:w="125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4116</w:t>
            </w:r>
          </w:p>
        </w:tc>
        <w:tc>
          <w:tcPr>
            <w:tcW w:w="11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Розподіл прибутку: </w:t>
            </w:r>
          </w:p>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Виплати власникам </w:t>
            </w:r>
          </w:p>
        </w:tc>
        <w:tc>
          <w:tcPr>
            <w:tcW w:w="125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4200</w:t>
            </w:r>
          </w:p>
        </w:tc>
        <w:tc>
          <w:tcPr>
            <w:tcW w:w="11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-5 088</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-5 088</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Спрямування прибутку до </w:t>
            </w:r>
            <w:r>
              <w:rPr>
                <w:rFonts w:ascii="Times New Roman CYR" w:hAnsi="Times New Roman CYR" w:cs="Times New Roman CYR"/>
              </w:rPr>
              <w:lastRenderedPageBreak/>
              <w:t xml:space="preserve">зареєстрованого капіталу  </w:t>
            </w:r>
          </w:p>
        </w:tc>
        <w:tc>
          <w:tcPr>
            <w:tcW w:w="125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4205</w:t>
            </w:r>
          </w:p>
        </w:tc>
        <w:tc>
          <w:tcPr>
            <w:tcW w:w="11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Відрахування до резервного капіталу </w:t>
            </w:r>
          </w:p>
        </w:tc>
        <w:tc>
          <w:tcPr>
            <w:tcW w:w="125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4210</w:t>
            </w:r>
          </w:p>
        </w:tc>
        <w:tc>
          <w:tcPr>
            <w:tcW w:w="11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прибутку, належна до бюджету відповідно до законодавства </w:t>
            </w:r>
          </w:p>
        </w:tc>
        <w:tc>
          <w:tcPr>
            <w:tcW w:w="125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4215</w:t>
            </w:r>
          </w:p>
        </w:tc>
        <w:tc>
          <w:tcPr>
            <w:tcW w:w="11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прибутку на створення спеціальних (цільових) фондів </w:t>
            </w:r>
          </w:p>
        </w:tc>
        <w:tc>
          <w:tcPr>
            <w:tcW w:w="125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4220</w:t>
            </w:r>
          </w:p>
        </w:tc>
        <w:tc>
          <w:tcPr>
            <w:tcW w:w="11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прибутку на матеріальне заохочення </w:t>
            </w:r>
          </w:p>
        </w:tc>
        <w:tc>
          <w:tcPr>
            <w:tcW w:w="125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4225</w:t>
            </w:r>
          </w:p>
        </w:tc>
        <w:tc>
          <w:tcPr>
            <w:tcW w:w="11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Внески учасників: </w:t>
            </w:r>
          </w:p>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Внески до капіталу </w:t>
            </w:r>
          </w:p>
        </w:tc>
        <w:tc>
          <w:tcPr>
            <w:tcW w:w="125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4240</w:t>
            </w:r>
          </w:p>
        </w:tc>
        <w:tc>
          <w:tcPr>
            <w:tcW w:w="11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Погашення заборгованості з капіталу </w:t>
            </w:r>
          </w:p>
        </w:tc>
        <w:tc>
          <w:tcPr>
            <w:tcW w:w="125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4245</w:t>
            </w:r>
          </w:p>
        </w:tc>
        <w:tc>
          <w:tcPr>
            <w:tcW w:w="11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Вилучення капіталу: </w:t>
            </w:r>
          </w:p>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Викуп акцій  </w:t>
            </w:r>
          </w:p>
        </w:tc>
        <w:tc>
          <w:tcPr>
            <w:tcW w:w="125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4260</w:t>
            </w:r>
          </w:p>
        </w:tc>
        <w:tc>
          <w:tcPr>
            <w:tcW w:w="11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Перепродаж викуплених акцій </w:t>
            </w:r>
          </w:p>
        </w:tc>
        <w:tc>
          <w:tcPr>
            <w:tcW w:w="125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4265</w:t>
            </w:r>
          </w:p>
        </w:tc>
        <w:tc>
          <w:tcPr>
            <w:tcW w:w="11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Анулювання викуплених акцій </w:t>
            </w:r>
          </w:p>
        </w:tc>
        <w:tc>
          <w:tcPr>
            <w:tcW w:w="125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4270</w:t>
            </w:r>
          </w:p>
        </w:tc>
        <w:tc>
          <w:tcPr>
            <w:tcW w:w="11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Вилучення частки в капіталі </w:t>
            </w:r>
          </w:p>
        </w:tc>
        <w:tc>
          <w:tcPr>
            <w:tcW w:w="125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4275</w:t>
            </w:r>
          </w:p>
        </w:tc>
        <w:tc>
          <w:tcPr>
            <w:tcW w:w="11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Зменшення номінальної вартості акцій </w:t>
            </w:r>
          </w:p>
        </w:tc>
        <w:tc>
          <w:tcPr>
            <w:tcW w:w="125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4280</w:t>
            </w:r>
          </w:p>
        </w:tc>
        <w:tc>
          <w:tcPr>
            <w:tcW w:w="11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Інші зміни в капіталі </w:t>
            </w:r>
          </w:p>
        </w:tc>
        <w:tc>
          <w:tcPr>
            <w:tcW w:w="125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4290</w:t>
            </w:r>
          </w:p>
        </w:tc>
        <w:tc>
          <w:tcPr>
            <w:tcW w:w="11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Придбання (продаж) неконтрольованої частки в дочірньому підприємстві </w:t>
            </w:r>
          </w:p>
        </w:tc>
        <w:tc>
          <w:tcPr>
            <w:tcW w:w="125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4291</w:t>
            </w:r>
          </w:p>
        </w:tc>
        <w:tc>
          <w:tcPr>
            <w:tcW w:w="11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змін у капіталі  </w:t>
            </w:r>
          </w:p>
        </w:tc>
        <w:tc>
          <w:tcPr>
            <w:tcW w:w="125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4295</w:t>
            </w:r>
          </w:p>
        </w:tc>
        <w:tc>
          <w:tcPr>
            <w:tcW w:w="11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-2 822</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-2 822</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Залишок на кінець року </w:t>
            </w:r>
          </w:p>
        </w:tc>
        <w:tc>
          <w:tcPr>
            <w:tcW w:w="125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4300</w:t>
            </w:r>
          </w:p>
        </w:tc>
        <w:tc>
          <w:tcPr>
            <w:tcW w:w="11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106 000</w:t>
            </w:r>
          </w:p>
        </w:tc>
        <w:tc>
          <w:tcPr>
            <w:tcW w:w="135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-2 743</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103 257</w:t>
            </w:r>
          </w:p>
        </w:tc>
      </w:tr>
    </w:tbl>
    <w:p w:rsidR="00000000" w:rsidRDefault="006C566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д/н</w:t>
      </w:r>
    </w:p>
    <w:p w:rsidR="00000000" w:rsidRDefault="006C5662">
      <w:pPr>
        <w:widowControl w:val="0"/>
        <w:autoSpaceDE w:val="0"/>
        <w:autoSpaceDN w:val="0"/>
        <w:adjustRightInd w:val="0"/>
        <w:spacing w:after="0" w:line="240" w:lineRule="auto"/>
        <w:jc w:val="both"/>
        <w:rPr>
          <w:rFonts w:ascii="Times New Roman CYR" w:hAnsi="Times New Roman CYR" w:cs="Times New Roman CYR"/>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Кащишин Р.В.</w:t>
      </w:r>
    </w:p>
    <w:p w:rsidR="00000000" w:rsidRDefault="006C5662">
      <w:pPr>
        <w:widowControl w:val="0"/>
        <w:autoSpaceDE w:val="0"/>
        <w:autoSpaceDN w:val="0"/>
        <w:adjustRightInd w:val="0"/>
        <w:spacing w:after="0" w:line="240" w:lineRule="auto"/>
        <w:jc w:val="both"/>
        <w:rPr>
          <w:rFonts w:ascii="Times New Roman CYR" w:hAnsi="Times New Roman CYR" w:cs="Times New Roman CYR"/>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Галюк Л.I.</w:t>
      </w:r>
    </w:p>
    <w:p w:rsidR="00000000" w:rsidRDefault="006C5662">
      <w:pPr>
        <w:widowControl w:val="0"/>
        <w:autoSpaceDE w:val="0"/>
        <w:autoSpaceDN w:val="0"/>
        <w:adjustRightInd w:val="0"/>
        <w:spacing w:after="0" w:line="240" w:lineRule="auto"/>
        <w:jc w:val="both"/>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6C566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Примітки до фінансової звітності, складеної відповідно до міжнародних стандартів фінансової звітності</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д/н</w:t>
      </w: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20" w:footer="720" w:gutter="0"/>
          <w:cols w:space="720"/>
          <w:noEndnote/>
        </w:sectPr>
      </w:pPr>
    </w:p>
    <w:p w:rsidR="00000000" w:rsidRDefault="006C566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XVI. Твердження щодо річної інформації</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Наскiльки це нам вiдомо, рiчна фiнансова звiтнi</w:t>
      </w:r>
      <w:r>
        <w:rPr>
          <w:rFonts w:ascii="Times New Roman CYR" w:hAnsi="Times New Roman CYR" w:cs="Times New Roman CYR"/>
          <w:sz w:val="24"/>
          <w:szCs w:val="24"/>
        </w:rPr>
        <w:t>сть, пiдготовлена вiдповiдно до стандартiв бухгалтерського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w:t>
      </w:r>
      <w:r>
        <w:rPr>
          <w:rFonts w:ascii="Times New Roman CYR" w:hAnsi="Times New Roman CYR" w:cs="Times New Roman CYR"/>
          <w:sz w:val="24"/>
          <w:szCs w:val="24"/>
        </w:rPr>
        <w:t>ий стан, прибутки та збитки емiтента .</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Звiт керiвництва включає достовiрне та об'єктивне подання iнформацiї про розвиток i здiйснення господарської дiяльностi та стан емiтента  разом з описом основних ризикiв та невизначеностей, з якими вони стикаються у </w:t>
      </w:r>
      <w:r>
        <w:rPr>
          <w:rFonts w:ascii="Times New Roman CYR" w:hAnsi="Times New Roman CYR" w:cs="Times New Roman CYR"/>
          <w:sz w:val="24"/>
          <w:szCs w:val="24"/>
        </w:rPr>
        <w:t>своїй господарськiй дiяльностi.</w:t>
      </w:r>
    </w:p>
    <w:p w:rsidR="00000000" w:rsidRDefault="006C566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C566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XIX. Відомості щодо особливої інформації та інформації про іпотечні цінні папери, що виникала протягом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450"/>
        <w:gridCol w:w="2250"/>
        <w:gridCol w:w="6300"/>
      </w:tblGrid>
      <w:tr w:rsidR="00000000">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виникнення події</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оприлюднення Повідомлення (Повідомлення про інформацію) у загальнодоступній інформац</w:t>
            </w:r>
            <w:r>
              <w:rPr>
                <w:rFonts w:ascii="Times New Roman CYR" w:hAnsi="Times New Roman CYR" w:cs="Times New Roman CYR"/>
                <w:b/>
                <w:bCs/>
              </w:rPr>
              <w:t>ійній базі даних НКЦПФР або через особу, яка провадить діяльність з оприлюднення регульованої інформації від імені учасників фондового ринку</w:t>
            </w:r>
          </w:p>
        </w:tc>
        <w:tc>
          <w:tcPr>
            <w:tcW w:w="6300"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Вид інформації</w:t>
            </w:r>
          </w:p>
        </w:tc>
      </w:tr>
      <w:tr w:rsidR="00000000">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6300" w:type="dxa"/>
            <w:tcBorders>
              <w:top w:val="single" w:sz="6" w:space="0" w:color="auto"/>
              <w:left w:val="single" w:sz="6" w:space="0" w:color="auto"/>
              <w:bottom w:val="single" w:sz="6" w:space="0" w:color="auto"/>
            </w:tcBorders>
            <w:vAlign w:val="center"/>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000000">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16.05.2019</w:t>
            </w:r>
          </w:p>
        </w:tc>
        <w:tc>
          <w:tcPr>
            <w:tcW w:w="225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p>
        </w:tc>
        <w:tc>
          <w:tcPr>
            <w:tcW w:w="6300"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прийняття рішення про виплату дивідендів</w:t>
            </w:r>
          </w:p>
        </w:tc>
      </w:tr>
      <w:tr w:rsidR="00000000">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30.04.2019</w:t>
            </w:r>
          </w:p>
        </w:tc>
        <w:tc>
          <w:tcPr>
            <w:tcW w:w="2250" w:type="dxa"/>
            <w:tcBorders>
              <w:top w:val="single" w:sz="6" w:space="0" w:color="auto"/>
              <w:left w:val="single" w:sz="6" w:space="0" w:color="auto"/>
              <w:bottom w:val="single" w:sz="6" w:space="0" w:color="auto"/>
              <w:right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p>
        </w:tc>
        <w:tc>
          <w:tcPr>
            <w:tcW w:w="6300" w:type="dxa"/>
            <w:tcBorders>
              <w:top w:val="single" w:sz="6" w:space="0" w:color="auto"/>
              <w:left w:val="single" w:sz="6" w:space="0" w:color="auto"/>
              <w:bottom w:val="single" w:sz="6" w:space="0" w:color="auto"/>
            </w:tcBorders>
          </w:tcPr>
          <w:p w:rsidR="00000000" w:rsidRDefault="006C56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прийняття рішення про попереднє надання згоди на вчинення значних правочинів</w:t>
            </w:r>
          </w:p>
        </w:tc>
      </w:tr>
    </w:tbl>
    <w:p w:rsidR="00000000" w:rsidRDefault="006C5662">
      <w:pPr>
        <w:widowControl w:val="0"/>
        <w:autoSpaceDE w:val="0"/>
        <w:autoSpaceDN w:val="0"/>
        <w:adjustRightInd w:val="0"/>
        <w:spacing w:after="0" w:line="240" w:lineRule="auto"/>
        <w:rPr>
          <w:rFonts w:ascii="Times New Roman CYR" w:hAnsi="Times New Roman CYR" w:cs="Times New Roman CYR"/>
        </w:rPr>
      </w:pPr>
    </w:p>
    <w:sectPr w:rsidR="00000000">
      <w:pgSz w:w="12240" w:h="15840"/>
      <w:pgMar w:top="850" w:right="850" w:bottom="850" w:left="14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SpellingError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F97DF3"/>
    <w:rsid w:val="006C5662"/>
    <w:rsid w:val="00F97D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63</Pages>
  <Words>17510</Words>
  <Characters>111680</Characters>
  <Application>Microsoft Office Word</Application>
  <DocSecurity>0</DocSecurity>
  <Lines>930</Lines>
  <Paragraphs>257</Paragraphs>
  <ScaleCrop>false</ScaleCrop>
  <Company>Microsoft</Company>
  <LinksUpToDate>false</LinksUpToDate>
  <CharactersWithSpaces>128933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2020-04-23T07:04:00Z</dcterms:created>
  <dcterms:modified xsi:type="dcterms:W3CDTF">2020-04-23T07:04:00Z</dcterms:modified>
</cp:coreProperties>
</file>